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EDITAL DE CHAMAMENTO PEE Nº </w:t>
      </w:r>
      <w:r w:rsidRPr="001553B3">
        <w:rPr>
          <w:rFonts w:ascii="Times New Roman" w:hAnsi="Times New Roman" w:cs="Times New Roman"/>
          <w:b/>
          <w:bCs/>
          <w:sz w:val="24"/>
          <w:szCs w:val="24"/>
        </w:rPr>
        <w:t>10/2024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A</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ATLETISMO</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 xml:space="preserve">Atletismo: é um esporte regulamentado por regras oficiais (internacionais), que envolve </w:t>
      </w:r>
      <w:proofErr w:type="gramStart"/>
      <w:r>
        <w:rPr>
          <w:rFonts w:ascii="Times New Roman" w:hAnsi="Times New Roman" w:cs="Times New Roman"/>
          <w:sz w:val="24"/>
          <w:szCs w:val="24"/>
        </w:rPr>
        <w:t>provas</w:t>
      </w:r>
      <w:proofErr w:type="gramEnd"/>
      <w:r>
        <w:rPr>
          <w:rFonts w:ascii="Times New Roman" w:hAnsi="Times New Roman" w:cs="Times New Roman"/>
          <w:sz w:val="24"/>
          <w:szCs w:val="24"/>
        </w:rPr>
        <w:t xml:space="preserve"> de corridas, saltos, arremessos e lançamentos.</w:t>
      </w:r>
    </w:p>
    <w:p w:rsidR="00554D75" w:rsidRDefault="001553B3">
      <w:pPr>
        <w:spacing w:line="240" w:lineRule="auto"/>
        <w:rPr>
          <w:rFonts w:ascii="Times New Roman" w:hAnsi="Times New Roman" w:cs="Times New Roman"/>
          <w:b/>
          <w:bCs/>
          <w:sz w:val="24"/>
          <w:szCs w:val="24"/>
        </w:rPr>
      </w:pPr>
      <w:r>
        <w:rPr>
          <w:rFonts w:ascii="Times New Roman" w:hAnsi="Times New Roman" w:cs="Times New Roman"/>
          <w:b/>
          <w:bCs/>
          <w:sz w:val="24"/>
          <w:szCs w:val="24"/>
        </w:rPr>
        <w:t>2. Público-Alvo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Alunos e alunas matriculado(a)s nas escolas de Ensino Fundamental da Rede Municipal</w:t>
      </w:r>
    </w:p>
    <w:p w:rsidR="00554D75" w:rsidRDefault="001553B3">
      <w:pPr>
        <w:spacing w:after="0" w:line="24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Ensino, inclusive na modalidade de Educação de Jovens e Adultos (EJA) do Município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Objetivo Geral</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Oportunizar o acesso da prática formal e sistematizada na modalidade Atletismo para público-alvo do programa.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Objetivos Específicos</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Apresentar a Atletismo como modalidade esportiva.</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Oportunizar aos participantes a formação, a evolução dos fundamentos e técnicas da modalidade.</w:t>
      </w:r>
    </w:p>
    <w:p w:rsidR="00554D75" w:rsidRDefault="00554D75">
      <w:pPr>
        <w:spacing w:after="0"/>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Locais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Local: Escolas Municipais da Secretaria Municipal de Educação de Campinas.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Funcionamento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Turmas de no máximo 20 (vinte) alunos.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Frequência por turma: 02 (duas) aulas por semana com duração de uma hora e meia (1h30). </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quantidade de turmas, horários e locais das atividades serão definidas pela unidade escolar (UE).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Forma de Acesso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Linha de Ação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ATLETISMO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3"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6"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3"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Técnico esportivo</w:t>
            </w:r>
          </w:p>
        </w:tc>
        <w:tc>
          <w:tcPr>
            <w:tcW w:w="2243"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Acompanhar a execução do Plano de Trabalho aprovado;</w:t>
      </w:r>
    </w:p>
    <w:p w:rsidR="00554D75" w:rsidRDefault="001553B3">
      <w:pPr>
        <w:pStyle w:val="Pargrafoda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7921"/>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bl>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12. Itens para a implantação do serviço</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SERVIÇOS:</w:t>
      </w:r>
      <w:r>
        <w:rPr>
          <w:rFonts w:ascii="Times New Roman" w:hAnsi="Times New Roman" w:cs="Times New Roman"/>
          <w:sz w:val="24"/>
          <w:szCs w:val="24"/>
        </w:rPr>
        <w:t xml:space="preserve"> contratação de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cs="Times New Roman"/>
          <w:sz w:val="24"/>
          <w:szCs w:val="24"/>
        </w:rPr>
      </w:pPr>
      <w:r>
        <w:rPr>
          <w:rFonts w:ascii="Times New Roman" w:hAnsi="Times New Roman" w:cs="Times New Roman"/>
          <w:sz w:val="24"/>
          <w:szCs w:val="24"/>
        </w:rPr>
        <w:t>Materiais esportivos:</w:t>
      </w:r>
    </w:p>
    <w:p w:rsidR="00554D75" w:rsidRDefault="001553B3">
      <w:pPr>
        <w:pStyle w:val="Pargrafoda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02 (dois) Kit </w:t>
      </w:r>
      <w:proofErr w:type="spellStart"/>
      <w:r>
        <w:rPr>
          <w:rFonts w:ascii="Times New Roman" w:hAnsi="Times New Roman" w:cs="Times New Roman"/>
          <w:sz w:val="24"/>
          <w:szCs w:val="24"/>
        </w:rPr>
        <w:t>MiniAtletismo</w:t>
      </w:r>
      <w:proofErr w:type="spellEnd"/>
      <w:r>
        <w:rPr>
          <w:rFonts w:ascii="Times New Roman" w:hAnsi="Times New Roman" w:cs="Times New Roman"/>
          <w:sz w:val="24"/>
          <w:szCs w:val="24"/>
        </w:rPr>
        <w:t xml:space="preserve"> Pista e Campo e CBAt - iniciação ao atletismo -homologado pela CBAT;</w:t>
      </w:r>
    </w:p>
    <w:p w:rsidR="00554D75" w:rsidRDefault="001553B3">
      <w:pPr>
        <w:pStyle w:val="PargrafodaLista"/>
        <w:numPr>
          <w:ilvl w:val="0"/>
          <w:numId w:val="5"/>
        </w:numPr>
        <w:rPr>
          <w:rFonts w:ascii="Times New Roman" w:hAnsi="Times New Roman" w:cs="Times New Roman"/>
          <w:sz w:val="24"/>
          <w:szCs w:val="24"/>
        </w:rPr>
      </w:pPr>
      <w:r>
        <w:rPr>
          <w:rFonts w:ascii="Times New Roman" w:hAnsi="Times New Roman" w:cs="Times New Roman"/>
          <w:color w:val="000000"/>
          <w:sz w:val="24"/>
          <w:szCs w:val="24"/>
        </w:rPr>
        <w:t>30 (trinta) Camisetas de treino</w:t>
      </w:r>
      <w:r>
        <w:rPr>
          <w:rFonts w:ascii="Times New Roman" w:hAnsi="Times New Roman" w:cs="Times New Roman"/>
          <w:sz w:val="24"/>
          <w:szCs w:val="24"/>
        </w:rPr>
        <w:t>;</w:t>
      </w:r>
    </w:p>
    <w:p w:rsidR="00554D75" w:rsidRDefault="001553B3">
      <w:pPr>
        <w:pStyle w:val="PargrafodaLista"/>
        <w:numPr>
          <w:ilvl w:val="0"/>
          <w:numId w:val="5"/>
        </w:numPr>
        <w:rPr>
          <w:rFonts w:ascii="Times New Roman" w:hAnsi="Times New Roman" w:cs="Times New Roman"/>
          <w:sz w:val="24"/>
          <w:szCs w:val="24"/>
        </w:rPr>
      </w:pPr>
      <w:r>
        <w:rPr>
          <w:rFonts w:ascii="Times New Roman" w:hAnsi="Times New Roman" w:cs="Times New Roman"/>
          <w:sz w:val="24"/>
          <w:szCs w:val="24"/>
        </w:rPr>
        <w:t>02 (duas) escadas de agilidade.</w:t>
      </w:r>
    </w:p>
    <w:p w:rsidR="00554D75" w:rsidRDefault="001553B3">
      <w:pPr>
        <w:spacing w:after="0" w:line="240" w:lineRule="auto"/>
        <w:jc w:val="both"/>
        <w:rPr>
          <w:rFonts w:ascii="Times New Roman" w:hAnsi="Times New Roman" w:cs="Times New Roman"/>
          <w:b/>
          <w:bCs/>
          <w:sz w:val="24"/>
          <w:szCs w:val="24"/>
        </w:rPr>
      </w:pPr>
      <w:r>
        <w:br w:type="page"/>
      </w:r>
    </w:p>
    <w:p w:rsidR="00554D75" w:rsidRDefault="00554D75">
      <w:pPr>
        <w:spacing w:after="0" w:line="240" w:lineRule="auto"/>
        <w:jc w:val="both"/>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B</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ATLETISMO PCD</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Atletismo PCD é um esporte regulamentado por regras oficiais (internacionais), podendo ser praticado por pessoas com variados tipos de deficiência, envolvendo a corrida, o salto, o arremesso e o lançamento.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Público-Alvo</w:t>
      </w:r>
    </w:p>
    <w:p w:rsidR="00554D75" w:rsidRDefault="001553B3">
      <w:pPr>
        <w:spacing w:after="0" w:line="240" w:lineRule="auto"/>
        <w:jc w:val="both"/>
      </w:pPr>
      <w:r>
        <w:rPr>
          <w:rFonts w:ascii="Times New Roman" w:hAnsi="Times New Roman" w:cs="Times New Roman"/>
          <w:sz w:val="24"/>
          <w:szCs w:val="24"/>
        </w:rPr>
        <w:t>Alunos e alunas com deficiências (PCD) matriculado(a)s nas escolas de Ensino Fundamental da Rede Municipal de Ensino, inclusive na modalidade de Educação de Jovens e Adultos (EJA) do Município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Objetivo Geral</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Oportunizar o acesso da prática formal e sistematizada na modalidade Atletismo PCD para o público-alvo do programa.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Objetivos Específicos</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Apresentar Atletismo PCD como modalidade esportiva.</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Oportunizar aos participantes a formação esportiva, a evolução dos fundamentos e técnicas da modalidade.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Locais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Local: Escolas Municipais ou Praça de Esportes da Secretaria Municipal de Esportes e Lazer de Campinas</w:t>
      </w:r>
    </w:p>
    <w:p w:rsidR="00554D75" w:rsidRDefault="00554D75">
      <w:pPr>
        <w:spacing w:after="0" w:line="240" w:lineRule="auto"/>
        <w:jc w:val="both"/>
        <w:rPr>
          <w:rFonts w:ascii="Times New Roman" w:hAnsi="Times New Roman" w:cs="Times New Roman"/>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Funcionamento</w:t>
      </w:r>
    </w:p>
    <w:p w:rsidR="00554D75" w:rsidRDefault="00575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Turmas de no máximo 10 (dez</w:t>
      </w:r>
      <w:bookmarkStart w:id="0" w:name="_GoBack"/>
      <w:bookmarkEnd w:id="0"/>
      <w:r w:rsidR="001553B3">
        <w:rPr>
          <w:rFonts w:ascii="Times New Roman" w:hAnsi="Times New Roman" w:cs="Times New Roman"/>
          <w:sz w:val="24"/>
          <w:szCs w:val="24"/>
        </w:rPr>
        <w:t>) alunos.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Frequência por turma: 02 (duas) aulas por semana com duração de uma hora e meia (1h30). </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quantidade de turmas, horários e locais das atividades serão definidas pela unidade escolar (UE).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Forma de Acesso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Linha de Ação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113" w:type="dxa"/>
        <w:tblLayout w:type="fixed"/>
        <w:tblLook w:val="04A0" w:firstRow="1" w:lastRow="0" w:firstColumn="1" w:lastColumn="0" w:noHBand="0" w:noVBand="1"/>
      </w:tblPr>
      <w:tblGrid>
        <w:gridCol w:w="1836"/>
        <w:gridCol w:w="2244"/>
        <w:gridCol w:w="1415"/>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Atletismo PCD</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4"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Coordenação Administrativo</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Técnico</w:t>
            </w:r>
          </w:p>
        </w:tc>
        <w:tc>
          <w:tcPr>
            <w:tcW w:w="2244"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sz w:val="24"/>
                <w:szCs w:val="24"/>
              </w:rPr>
              <w:t xml:space="preserve"> 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05 anos na modalidade.</w:t>
            </w:r>
          </w:p>
        </w:tc>
      </w:tr>
      <w:tr w:rsidR="00554D75">
        <w:tc>
          <w:tcPr>
            <w:tcW w:w="1835" w:type="dxa"/>
          </w:tcPr>
          <w:p w:rsidR="00554D75" w:rsidRDefault="001553B3">
            <w:pPr>
              <w:widowControl w:val="0"/>
              <w:spacing w:after="0" w:line="240" w:lineRule="auto"/>
              <w:jc w:val="center"/>
            </w:pPr>
            <w:r>
              <w:rPr>
                <w:rFonts w:ascii="Times New Roman" w:eastAsia="Calibri" w:hAnsi="Times New Roman" w:cs="Times New Roman"/>
                <w:sz w:val="24"/>
                <w:szCs w:val="24"/>
              </w:rPr>
              <w:t>Técnico esportivo</w:t>
            </w:r>
          </w:p>
          <w:p w:rsidR="00554D75" w:rsidRDefault="00554D75">
            <w:pPr>
              <w:widowControl w:val="0"/>
              <w:spacing w:after="0" w:line="240" w:lineRule="auto"/>
              <w:jc w:val="center"/>
              <w:rPr>
                <w:rFonts w:ascii="Times New Roman" w:hAnsi="Times New Roman" w:cs="Times New Roman"/>
                <w:b/>
                <w:bCs/>
                <w:sz w:val="24"/>
                <w:szCs w:val="24"/>
                <w:highlight w:val="yellow"/>
              </w:rPr>
            </w:pPr>
          </w:p>
        </w:tc>
        <w:tc>
          <w:tcPr>
            <w:tcW w:w="2244" w:type="dxa"/>
          </w:tcPr>
          <w:p w:rsidR="00554D75" w:rsidRDefault="001553B3">
            <w:pPr>
              <w:widowControl w:val="0"/>
              <w:spacing w:after="0" w:line="240" w:lineRule="auto"/>
              <w:jc w:val="cente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pPr>
            <w:r>
              <w:rPr>
                <w:rFonts w:ascii="Times New Roman" w:eastAsia="Calibri" w:hAnsi="Times New Roman" w:cs="Times New Roman"/>
                <w:sz w:val="24"/>
                <w:szCs w:val="24"/>
              </w:rPr>
              <w:t>Profissional graduado em Educação</w:t>
            </w:r>
          </w:p>
          <w:p w:rsidR="00554D75" w:rsidRDefault="001553B3">
            <w:pPr>
              <w:widowControl w:val="0"/>
              <w:spacing w:after="0" w:line="240" w:lineRule="auto"/>
              <w:jc w:val="center"/>
              <w:rPr>
                <w:rFonts w:eastAsia="Calibri"/>
              </w:rPr>
            </w:pPr>
            <w:proofErr w:type="gramStart"/>
            <w:r>
              <w:rPr>
                <w:rFonts w:ascii="Times New Roman" w:eastAsia="Calibri" w:hAnsi="Times New Roman" w:cs="Times New Roman"/>
                <w:sz w:val="24"/>
                <w:szCs w:val="24"/>
              </w:rPr>
              <w:t xml:space="preserve">Física </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e</w:t>
            </w:r>
            <w:proofErr w:type="gramEnd"/>
            <w:r>
              <w:rPr>
                <w:rFonts w:ascii="Times New Roman" w:eastAsia="Calibri" w:hAnsi="Times New Roman" w:cs="Times New Roman"/>
                <w:sz w:val="24"/>
                <w:szCs w:val="24"/>
              </w:rPr>
              <w:t xml:space="preserve"> /ou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p w:rsidR="00554D75" w:rsidRDefault="00554D75">
            <w:pPr>
              <w:widowControl w:val="0"/>
              <w:spacing w:after="0" w:line="240" w:lineRule="auto"/>
              <w:jc w:val="center"/>
              <w:rPr>
                <w:rFonts w:ascii="Times New Roman" w:hAnsi="Times New Roman" w:cs="Times New Roman"/>
                <w:b/>
                <w:bCs/>
                <w:sz w:val="24"/>
                <w:szCs w:val="24"/>
              </w:rPr>
            </w:pP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Profissional de apoio para auxiliar na execução das atividades do PEE na UE</w:t>
            </w:r>
          </w:p>
          <w:p w:rsidR="00554D75" w:rsidRDefault="00554D75">
            <w:pPr>
              <w:widowControl w:val="0"/>
              <w:spacing w:after="0" w:line="240" w:lineRule="auto"/>
              <w:jc w:val="center"/>
              <w:rPr>
                <w:rFonts w:ascii="Times New Roman" w:hAnsi="Times New Roman" w:cs="Times New Roman"/>
                <w:b/>
                <w:bCs/>
                <w:sz w:val="24"/>
                <w:szCs w:val="24"/>
              </w:rPr>
            </w:pPr>
          </w:p>
          <w:p w:rsidR="00554D75" w:rsidRDefault="00554D75">
            <w:pPr>
              <w:widowControl w:val="0"/>
              <w:spacing w:after="0" w:line="240" w:lineRule="auto"/>
              <w:jc w:val="center"/>
              <w:rPr>
                <w:rFonts w:ascii="Times New Roman" w:hAnsi="Times New Roman" w:cs="Times New Roman"/>
                <w:b/>
                <w:bCs/>
                <w:sz w:val="24"/>
                <w:szCs w:val="24"/>
              </w:rPr>
            </w:pPr>
          </w:p>
        </w:tc>
      </w:tr>
    </w:tbl>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Técnico: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Profissional de Educação Física:</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10432"/>
        <w:tblW w:w="8635" w:type="dxa"/>
        <w:tblLayout w:type="fixed"/>
        <w:tblCellMar>
          <w:left w:w="70" w:type="dxa"/>
          <w:right w:w="70" w:type="dxa"/>
        </w:tblCellMar>
        <w:tblLook w:val="0000" w:firstRow="0" w:lastRow="0" w:firstColumn="0" w:lastColumn="0" w:noHBand="0" w:noVBand="0"/>
      </w:tblPr>
      <w:tblGrid>
        <w:gridCol w:w="2265"/>
        <w:gridCol w:w="1805"/>
        <w:gridCol w:w="2731"/>
        <w:gridCol w:w="1834"/>
      </w:tblGrid>
      <w:tr w:rsidR="00554D75">
        <w:trPr>
          <w:trHeight w:val="302"/>
        </w:trPr>
        <w:tc>
          <w:tcPr>
            <w:tcW w:w="22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OBJETIVOS</w:t>
            </w:r>
          </w:p>
        </w:tc>
        <w:tc>
          <w:tcPr>
            <w:tcW w:w="18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8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pPr>
            <w:r>
              <w:rPr>
                <w:rFonts w:ascii="Times New Roman" w:eastAsia="Times New Roman" w:hAnsi="Times New Roman" w:cs="Times New Roman"/>
                <w:sz w:val="24"/>
                <w:szCs w:val="24"/>
              </w:rPr>
              <w:t xml:space="preserve"> Apresentado pela OSC na Proposta de </w:t>
            </w:r>
            <w:proofErr w:type="gramStart"/>
            <w:r>
              <w:rPr>
                <w:rFonts w:ascii="Times New Roman" w:eastAsia="Times New Roman" w:hAnsi="Times New Roman" w:cs="Times New Roman"/>
                <w:sz w:val="24"/>
                <w:szCs w:val="24"/>
              </w:rPr>
              <w:t>Plano  Trabalho</w:t>
            </w:r>
            <w:proofErr w:type="gramEnd"/>
          </w:p>
        </w:tc>
      </w:tr>
      <w:tr w:rsidR="00554D75">
        <w:trPr>
          <w:trHeight w:val="576"/>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r>
      <w:tr w:rsidR="00554D75">
        <w:trPr>
          <w:trHeight w:val="288"/>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C9211E"/>
                <w:sz w:val="24"/>
                <w:szCs w:val="24"/>
              </w:rPr>
              <w:t> </w:t>
            </w:r>
            <w:r>
              <w:rPr>
                <w:rFonts w:ascii="Times New Roman" w:eastAsia="Times New Roman" w:hAnsi="Times New Roman" w:cs="Times New Roman"/>
                <w:sz w:val="24"/>
                <w:szCs w:val="24"/>
              </w:rPr>
              <w:t xml:space="preserve">Apresentado pela OSC na Proposta de </w:t>
            </w:r>
            <w:proofErr w:type="gramStart"/>
            <w:r>
              <w:rPr>
                <w:rFonts w:ascii="Times New Roman" w:eastAsia="Times New Roman" w:hAnsi="Times New Roman" w:cs="Times New Roman"/>
                <w:sz w:val="24"/>
                <w:szCs w:val="24"/>
              </w:rPr>
              <w:t>Plano  Trabalho</w:t>
            </w:r>
            <w:proofErr w:type="gramEnd"/>
          </w:p>
        </w:tc>
      </w:tr>
      <w:tr w:rsidR="00554D75">
        <w:trPr>
          <w:trHeight w:val="288"/>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color w:val="C9211E"/>
                <w:sz w:val="24"/>
                <w:szCs w:val="24"/>
              </w:rPr>
            </w:pPr>
          </w:p>
        </w:tc>
      </w:tr>
      <w:tr w:rsidR="00554D75">
        <w:trPr>
          <w:trHeight w:val="288"/>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2.3. Vivenciar a experiência da prática da </w:t>
            </w:r>
            <w:r>
              <w:rPr>
                <w:rFonts w:ascii="Times New Roman" w:eastAsia="Times New Roman" w:hAnsi="Times New Roman" w:cs="Times New Roman"/>
                <w:sz w:val="24"/>
                <w:szCs w:val="24"/>
              </w:rPr>
              <w:lastRenderedPageBreak/>
              <w:t>modalidade.</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color w:val="C9211E"/>
                <w:sz w:val="24"/>
                <w:szCs w:val="24"/>
              </w:rPr>
            </w:pPr>
          </w:p>
        </w:tc>
      </w:tr>
      <w:tr w:rsidR="00554D75">
        <w:trPr>
          <w:trHeight w:val="576"/>
        </w:trPr>
        <w:tc>
          <w:tcPr>
            <w:tcW w:w="2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3. Manter a comunicação regular com professor </w:t>
            </w:r>
            <w:proofErr w:type="gramStart"/>
            <w:r>
              <w:rPr>
                <w:rFonts w:ascii="Times New Roman" w:eastAsia="Times New Roman" w:hAnsi="Times New Roman" w:cs="Times New Roman"/>
                <w:sz w:val="24"/>
                <w:szCs w:val="24"/>
                <w:lang w:eastAsia="zh-CN"/>
              </w:rPr>
              <w:t>de  referência</w:t>
            </w:r>
            <w:proofErr w:type="gramEnd"/>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pPr>
            <w:r>
              <w:rPr>
                <w:rFonts w:ascii="Times New Roman" w:eastAsia="Times New Roman" w:hAnsi="Times New Roman" w:cs="Times New Roman"/>
                <w:sz w:val="24"/>
                <w:szCs w:val="24"/>
              </w:rPr>
              <w:t xml:space="preserve">   Apresentado pela OSC na Proposta de </w:t>
            </w:r>
            <w:proofErr w:type="gramStart"/>
            <w:r>
              <w:rPr>
                <w:rFonts w:ascii="Times New Roman" w:eastAsia="Times New Roman" w:hAnsi="Times New Roman" w:cs="Times New Roman"/>
                <w:sz w:val="24"/>
                <w:szCs w:val="24"/>
              </w:rPr>
              <w:t>Plano  Trabalho</w:t>
            </w:r>
            <w:proofErr w:type="gramEnd"/>
          </w:p>
        </w:tc>
      </w:tr>
    </w:tbl>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Itens para a implantação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SERVIÇOS: </w:t>
      </w:r>
      <w:r>
        <w:rPr>
          <w:rFonts w:ascii="Times New Roman" w:hAnsi="Times New Roman" w:cs="Times New Roman"/>
          <w:sz w:val="24"/>
          <w:szCs w:val="24"/>
        </w:rPr>
        <w:t>contratação de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cs="Times New Roman"/>
          <w:sz w:val="24"/>
          <w:szCs w:val="24"/>
        </w:rPr>
      </w:pPr>
      <w:r>
        <w:rPr>
          <w:rFonts w:ascii="Times New Roman" w:hAnsi="Times New Roman" w:cs="Times New Roman"/>
          <w:sz w:val="24"/>
          <w:szCs w:val="24"/>
        </w:rPr>
        <w:t>Materiais esportivos:</w:t>
      </w:r>
    </w:p>
    <w:p w:rsidR="00554D75" w:rsidRDefault="001553B3">
      <w:pPr>
        <w:pStyle w:val="PargrafodaLista"/>
        <w:numPr>
          <w:ilvl w:val="0"/>
          <w:numId w:val="10"/>
        </w:numPr>
        <w:rPr>
          <w:rFonts w:ascii="Times New Roman" w:hAnsi="Times New Roman" w:cs="Times New Roman"/>
          <w:sz w:val="24"/>
          <w:szCs w:val="24"/>
        </w:rPr>
      </w:pPr>
      <w:r>
        <w:rPr>
          <w:rFonts w:ascii="Times New Roman" w:hAnsi="Times New Roman" w:cs="Times New Roman"/>
          <w:sz w:val="24"/>
          <w:szCs w:val="24"/>
        </w:rPr>
        <w:t xml:space="preserve">02 (dois) Kit </w:t>
      </w:r>
      <w:proofErr w:type="spellStart"/>
      <w:r>
        <w:rPr>
          <w:rFonts w:ascii="Times New Roman" w:hAnsi="Times New Roman" w:cs="Times New Roman"/>
          <w:sz w:val="24"/>
          <w:szCs w:val="24"/>
        </w:rPr>
        <w:t>MiniAtletismo</w:t>
      </w:r>
      <w:proofErr w:type="spellEnd"/>
      <w:r>
        <w:rPr>
          <w:rFonts w:ascii="Times New Roman" w:hAnsi="Times New Roman" w:cs="Times New Roman"/>
          <w:sz w:val="24"/>
          <w:szCs w:val="24"/>
        </w:rPr>
        <w:t xml:space="preserve"> Pista e Campo e CBAt - iniciação ao atletismo -homologado pela CBAT;</w:t>
      </w:r>
    </w:p>
    <w:p w:rsidR="00554D75" w:rsidRDefault="001553B3">
      <w:pPr>
        <w:pStyle w:val="PargrafodaLista"/>
        <w:numPr>
          <w:ilvl w:val="0"/>
          <w:numId w:val="10"/>
        </w:numPr>
        <w:rPr>
          <w:rFonts w:ascii="Times New Roman" w:hAnsi="Times New Roman" w:cs="Times New Roman"/>
          <w:sz w:val="24"/>
          <w:szCs w:val="24"/>
        </w:rPr>
      </w:pPr>
      <w:r>
        <w:rPr>
          <w:rFonts w:ascii="Times New Roman" w:hAnsi="Times New Roman" w:cs="Times New Roman"/>
          <w:color w:val="000000"/>
          <w:sz w:val="24"/>
          <w:szCs w:val="24"/>
        </w:rPr>
        <w:t>30 (trinta) Camisetas de treino</w:t>
      </w:r>
      <w:r>
        <w:rPr>
          <w:rFonts w:ascii="Times New Roman" w:hAnsi="Times New Roman" w:cs="Times New Roman"/>
          <w:sz w:val="24"/>
          <w:szCs w:val="24"/>
        </w:rPr>
        <w:t>;</w:t>
      </w:r>
    </w:p>
    <w:p w:rsidR="00554D75" w:rsidRDefault="00554D75">
      <w:pPr>
        <w:pStyle w:val="PargrafodaLista"/>
        <w:rPr>
          <w:rFonts w:ascii="Times New Roman" w:hAnsi="Times New Roman" w:cs="Times New Roman"/>
          <w:sz w:val="24"/>
          <w:szCs w:val="24"/>
        </w:rPr>
      </w:pPr>
    </w:p>
    <w:p w:rsidR="00554D75" w:rsidRDefault="001553B3">
      <w:pPr>
        <w:pStyle w:val="PargrafodaLista"/>
        <w:numPr>
          <w:ilvl w:val="0"/>
          <w:numId w:val="10"/>
        </w:numPr>
        <w:rPr>
          <w:rFonts w:ascii="Times New Roman" w:hAnsi="Times New Roman" w:cs="Times New Roman"/>
          <w:sz w:val="24"/>
          <w:szCs w:val="24"/>
        </w:rPr>
      </w:pPr>
      <w:r>
        <w:rPr>
          <w:rFonts w:ascii="Times New Roman" w:hAnsi="Times New Roman" w:cs="Times New Roman"/>
          <w:sz w:val="24"/>
          <w:szCs w:val="24"/>
        </w:rPr>
        <w:t xml:space="preserve">Transporte Adaptado para o traslado os participantes do programa das </w:t>
      </w:r>
      <w:proofErr w:type="spellStart"/>
      <w:r>
        <w:rPr>
          <w:rFonts w:ascii="Times New Roman" w:hAnsi="Times New Roman" w:cs="Times New Roman"/>
          <w:sz w:val="24"/>
          <w:szCs w:val="24"/>
        </w:rPr>
        <w:t>UEs</w:t>
      </w:r>
      <w:proofErr w:type="spellEnd"/>
      <w:r>
        <w:rPr>
          <w:rFonts w:ascii="Times New Roman" w:hAnsi="Times New Roman" w:cs="Times New Roman"/>
          <w:sz w:val="24"/>
          <w:szCs w:val="24"/>
        </w:rPr>
        <w:t xml:space="preserve"> para o local de desenvolvimento.</w:t>
      </w:r>
      <w:bookmarkStart w:id="1" w:name="_GoBack1"/>
      <w:bookmarkEnd w:id="1"/>
    </w:p>
    <w:p w:rsidR="00554D75" w:rsidRDefault="001553B3">
      <w:r>
        <w:br w:type="page"/>
      </w:r>
    </w:p>
    <w:p w:rsidR="00554D75" w:rsidRDefault="00554D75"/>
    <w:p w:rsidR="00554D75" w:rsidRDefault="001553B3">
      <w:pPr>
        <w:spacing w:line="240" w:lineRule="auto"/>
        <w:jc w:val="both"/>
        <w:rPr>
          <w:rFonts w:cstheme="minorHAnsi"/>
          <w:sz w:val="24"/>
          <w:szCs w:val="24"/>
        </w:rPr>
      </w:pPr>
      <w:r>
        <w:rPr>
          <w:rFonts w:cstheme="minorHAnsi"/>
          <w:b/>
          <w:sz w:val="24"/>
          <w:szCs w:val="24"/>
        </w:rPr>
        <w:t>EDITAL DE CHAMAMENTO PEE Nº XX/24</w:t>
      </w:r>
    </w:p>
    <w:p w:rsidR="00554D75" w:rsidRDefault="001553B3">
      <w:pPr>
        <w:spacing w:line="240" w:lineRule="auto"/>
        <w:jc w:val="both"/>
        <w:rPr>
          <w:rFonts w:cstheme="minorHAnsi"/>
          <w:b/>
          <w:sz w:val="24"/>
          <w:szCs w:val="24"/>
        </w:rPr>
      </w:pPr>
      <w:r>
        <w:rPr>
          <w:rFonts w:cstheme="minorHAnsi"/>
          <w:b/>
          <w:sz w:val="24"/>
          <w:szCs w:val="24"/>
        </w:rPr>
        <w:t>ANEXO IV – TERMO DE REFERÊNCIA -  DOCUMENTO – C</w:t>
      </w:r>
    </w:p>
    <w:p w:rsidR="00554D75" w:rsidRDefault="001553B3">
      <w:pPr>
        <w:spacing w:line="240" w:lineRule="auto"/>
        <w:jc w:val="both"/>
        <w:rPr>
          <w:rFonts w:cstheme="minorHAnsi"/>
          <w:sz w:val="24"/>
          <w:szCs w:val="24"/>
        </w:rPr>
      </w:pPr>
      <w:r>
        <w:rPr>
          <w:rFonts w:cstheme="minorHAnsi"/>
          <w:b/>
          <w:sz w:val="24"/>
          <w:szCs w:val="24"/>
        </w:rPr>
        <w:t>MODALIDADE BADMINTON</w:t>
      </w:r>
    </w:p>
    <w:p w:rsidR="00554D75" w:rsidRDefault="001553B3">
      <w:pPr>
        <w:spacing w:line="240" w:lineRule="auto"/>
        <w:jc w:val="both"/>
        <w:rPr>
          <w:rFonts w:cstheme="minorHAnsi"/>
          <w:sz w:val="24"/>
          <w:szCs w:val="24"/>
        </w:rPr>
      </w:pPr>
      <w:r>
        <w:rPr>
          <w:rFonts w:cstheme="minorHAnsi"/>
          <w:sz w:val="24"/>
          <w:szCs w:val="24"/>
        </w:rPr>
        <w:t>O presente Termo de Referência tem como objetivos:</w:t>
      </w:r>
    </w:p>
    <w:p w:rsidR="00554D75" w:rsidRDefault="001553B3">
      <w:pPr>
        <w:spacing w:line="240" w:lineRule="auto"/>
        <w:jc w:val="both"/>
        <w:rPr>
          <w:rFonts w:cstheme="minorHAnsi"/>
          <w:sz w:val="24"/>
          <w:szCs w:val="24"/>
        </w:rPr>
      </w:pPr>
      <w:r>
        <w:rPr>
          <w:rFonts w:cstheme="minorHAnsi"/>
          <w:sz w:val="24"/>
          <w:szCs w:val="24"/>
        </w:rPr>
        <w:t>a) apresentar a descrição dos serviços esportivos objeto do Edital de Chamamento Público;</w:t>
      </w:r>
    </w:p>
    <w:p w:rsidR="00554D75" w:rsidRDefault="001553B3">
      <w:pPr>
        <w:spacing w:line="240" w:lineRule="auto"/>
        <w:jc w:val="both"/>
        <w:rPr>
          <w:rFonts w:cstheme="minorHAnsi"/>
          <w:sz w:val="24"/>
          <w:szCs w:val="24"/>
        </w:rPr>
      </w:pPr>
      <w:r>
        <w:rPr>
          <w:rFonts w:cstheme="minorHAnsi"/>
          <w:sz w:val="24"/>
          <w:szCs w:val="24"/>
        </w:rPr>
        <w:t>b) indicar a equipe de referência mínima para a execução dos serviços esportivos objeto do Edital de Chamamento Público;</w:t>
      </w:r>
    </w:p>
    <w:p w:rsidR="00554D75" w:rsidRDefault="001553B3">
      <w:pPr>
        <w:spacing w:line="240" w:lineRule="auto"/>
        <w:jc w:val="both"/>
        <w:rPr>
          <w:rFonts w:cstheme="minorHAnsi"/>
          <w:sz w:val="24"/>
          <w:szCs w:val="24"/>
        </w:rPr>
      </w:pPr>
      <w:r>
        <w:rPr>
          <w:rFonts w:cstheme="minorHAnsi"/>
          <w:sz w:val="24"/>
          <w:szCs w:val="24"/>
        </w:rPr>
        <w:t>c) indicar as atribuições dos cargos;</w:t>
      </w:r>
    </w:p>
    <w:p w:rsidR="00554D75" w:rsidRDefault="001553B3">
      <w:pPr>
        <w:spacing w:line="240" w:lineRule="auto"/>
        <w:jc w:val="both"/>
        <w:rPr>
          <w:rFonts w:cstheme="minorHAnsi"/>
          <w:sz w:val="24"/>
          <w:szCs w:val="24"/>
        </w:rPr>
      </w:pPr>
      <w:r>
        <w:rPr>
          <w:rFonts w:cstheme="minorHAnsi"/>
          <w:sz w:val="24"/>
          <w:szCs w:val="24"/>
        </w:rPr>
        <w:t>d) apresentar os indicadores de monitoramento e avaliação da execução dos serviços;</w:t>
      </w:r>
    </w:p>
    <w:p w:rsidR="00554D75" w:rsidRDefault="001553B3">
      <w:pPr>
        <w:spacing w:line="240" w:lineRule="auto"/>
        <w:jc w:val="both"/>
        <w:rPr>
          <w:rFonts w:cstheme="minorHAnsi"/>
          <w:sz w:val="24"/>
          <w:szCs w:val="24"/>
        </w:rPr>
      </w:pPr>
      <w:r>
        <w:rPr>
          <w:rFonts w:cstheme="minorHAnsi"/>
          <w:sz w:val="24"/>
          <w:szCs w:val="24"/>
        </w:rPr>
        <w:t>e) indicar os itens necessários para a implantação do serviço;</w:t>
      </w:r>
    </w:p>
    <w:p w:rsidR="00554D75" w:rsidRDefault="00554D75">
      <w:pPr>
        <w:spacing w:line="240" w:lineRule="auto"/>
        <w:jc w:val="both"/>
        <w:rPr>
          <w:rFonts w:cstheme="minorHAnsi"/>
          <w:b/>
          <w:sz w:val="24"/>
          <w:szCs w:val="24"/>
        </w:rPr>
      </w:pPr>
    </w:p>
    <w:p w:rsidR="00554D75" w:rsidRDefault="001553B3">
      <w:pPr>
        <w:spacing w:line="240" w:lineRule="auto"/>
        <w:jc w:val="both"/>
        <w:rPr>
          <w:rFonts w:cstheme="minorHAnsi"/>
          <w:sz w:val="24"/>
          <w:szCs w:val="24"/>
        </w:rPr>
      </w:pPr>
      <w:r>
        <w:rPr>
          <w:rFonts w:cstheme="minorHAnsi"/>
          <w:b/>
          <w:sz w:val="24"/>
          <w:szCs w:val="24"/>
        </w:rPr>
        <w:t>DESCRIÇÃO DOS SERVIÇOS E EQUIPE DE REFERÊNCIA</w:t>
      </w:r>
    </w:p>
    <w:p w:rsidR="00554D75" w:rsidRDefault="001553B3">
      <w:pPr>
        <w:spacing w:line="240" w:lineRule="auto"/>
        <w:jc w:val="both"/>
        <w:rPr>
          <w:rFonts w:cstheme="minorHAnsi"/>
          <w:sz w:val="24"/>
          <w:szCs w:val="24"/>
        </w:rPr>
      </w:pPr>
      <w:r>
        <w:rPr>
          <w:rFonts w:cstheme="minorHAnsi"/>
          <w:b/>
          <w:sz w:val="24"/>
          <w:szCs w:val="24"/>
        </w:rPr>
        <w:t>1. Caracterização do Serviço</w:t>
      </w:r>
    </w:p>
    <w:p w:rsidR="00554D75" w:rsidRDefault="001553B3">
      <w:pPr>
        <w:spacing w:line="240" w:lineRule="auto"/>
        <w:rPr>
          <w:rFonts w:cstheme="minorHAnsi"/>
          <w:sz w:val="24"/>
          <w:szCs w:val="24"/>
        </w:rPr>
      </w:pPr>
      <w:r>
        <w:rPr>
          <w:rFonts w:cstheme="minorHAnsi"/>
          <w:sz w:val="24"/>
          <w:szCs w:val="24"/>
        </w:rPr>
        <w:t>O badminton é um esporte de raquete, regulamentado por regras oficiais (internacionais), onde os praticantes rebatem uma peteca, separados por uma rede.</w:t>
      </w:r>
    </w:p>
    <w:p w:rsidR="00554D75" w:rsidRDefault="001553B3">
      <w:pPr>
        <w:spacing w:line="240" w:lineRule="auto"/>
        <w:jc w:val="both"/>
        <w:rPr>
          <w:rFonts w:cstheme="minorHAnsi"/>
          <w:sz w:val="24"/>
          <w:szCs w:val="24"/>
        </w:rPr>
      </w:pPr>
      <w:r>
        <w:rPr>
          <w:rFonts w:cstheme="minorHAnsi"/>
          <w:b/>
          <w:sz w:val="24"/>
          <w:szCs w:val="24"/>
        </w:rPr>
        <w:t>2. Público-Alvo</w:t>
      </w:r>
    </w:p>
    <w:p w:rsidR="00554D75" w:rsidRDefault="001553B3">
      <w:pPr>
        <w:spacing w:line="240" w:lineRule="auto"/>
        <w:jc w:val="both"/>
        <w:rPr>
          <w:rFonts w:cstheme="minorHAnsi"/>
          <w:sz w:val="24"/>
          <w:szCs w:val="24"/>
        </w:rPr>
      </w:pPr>
      <w:r>
        <w:rPr>
          <w:rFonts w:cstheme="minorHAnsi"/>
          <w:sz w:val="24"/>
          <w:szCs w:val="24"/>
        </w:rPr>
        <w:t>Alunos e alunas matriculado(a)s nas escolas de Ensino Fundamental da Rede Municipal de Ensino, inclusive na modalidade de Educação de Jovens e Adultos (EJA) do Município de Campinas.</w:t>
      </w:r>
    </w:p>
    <w:p w:rsidR="00554D75" w:rsidRDefault="001553B3">
      <w:pPr>
        <w:spacing w:line="240" w:lineRule="auto"/>
        <w:jc w:val="both"/>
        <w:rPr>
          <w:rFonts w:cstheme="minorHAnsi"/>
          <w:sz w:val="24"/>
          <w:szCs w:val="24"/>
        </w:rPr>
      </w:pPr>
      <w:r>
        <w:rPr>
          <w:rFonts w:cstheme="minorHAnsi"/>
          <w:b/>
          <w:sz w:val="24"/>
          <w:szCs w:val="24"/>
        </w:rPr>
        <w:t>3. Objetivo Geral</w:t>
      </w:r>
    </w:p>
    <w:p w:rsidR="00554D75" w:rsidRDefault="001553B3">
      <w:pPr>
        <w:spacing w:line="240" w:lineRule="auto"/>
        <w:jc w:val="both"/>
        <w:rPr>
          <w:rFonts w:cstheme="minorHAnsi"/>
          <w:sz w:val="24"/>
          <w:szCs w:val="24"/>
        </w:rPr>
      </w:pPr>
      <w:r>
        <w:rPr>
          <w:rFonts w:cstheme="minorHAnsi"/>
          <w:sz w:val="24"/>
          <w:szCs w:val="24"/>
        </w:rPr>
        <w:t>Oportunizar o acesso da prática formal e sistematizada na modalidade Badminton para o público-alvo do programa.</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b/>
          <w:sz w:val="24"/>
          <w:szCs w:val="24"/>
        </w:rPr>
        <w:t>4. Objetivos Específicos</w:t>
      </w:r>
    </w:p>
    <w:p w:rsidR="00554D75" w:rsidRDefault="001553B3">
      <w:pPr>
        <w:spacing w:line="240" w:lineRule="auto"/>
        <w:jc w:val="both"/>
        <w:rPr>
          <w:rFonts w:cstheme="minorHAnsi"/>
          <w:sz w:val="24"/>
          <w:szCs w:val="24"/>
        </w:rPr>
      </w:pPr>
      <w:r>
        <w:rPr>
          <w:rFonts w:cstheme="minorHAnsi"/>
          <w:sz w:val="24"/>
          <w:szCs w:val="24"/>
        </w:rPr>
        <w:t> Apresentar o Badminton como modalidade esportiva.</w:t>
      </w:r>
    </w:p>
    <w:p w:rsidR="00554D75" w:rsidRDefault="001553B3">
      <w:pPr>
        <w:spacing w:line="240" w:lineRule="auto"/>
        <w:jc w:val="both"/>
        <w:rPr>
          <w:rFonts w:cstheme="minorHAnsi"/>
          <w:sz w:val="24"/>
          <w:szCs w:val="24"/>
        </w:rPr>
      </w:pPr>
      <w:r>
        <w:rPr>
          <w:rFonts w:cstheme="minorHAnsi"/>
          <w:sz w:val="24"/>
          <w:szCs w:val="24"/>
        </w:rPr>
        <w:t> Oportunizar aos participantes a formação, a evolução dos fundamentos e dos sistemas de jogo da modalidade.</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b/>
          <w:sz w:val="24"/>
          <w:szCs w:val="24"/>
        </w:rPr>
        <w:t>5. Locais</w:t>
      </w:r>
    </w:p>
    <w:p w:rsidR="00554D75" w:rsidRDefault="001553B3">
      <w:pPr>
        <w:spacing w:line="240" w:lineRule="auto"/>
        <w:jc w:val="both"/>
        <w:rPr>
          <w:rFonts w:cstheme="minorHAnsi"/>
          <w:sz w:val="24"/>
          <w:szCs w:val="24"/>
        </w:rPr>
      </w:pPr>
      <w:r>
        <w:rPr>
          <w:rFonts w:cstheme="minorHAnsi"/>
          <w:sz w:val="24"/>
          <w:szCs w:val="24"/>
        </w:rPr>
        <w:lastRenderedPageBreak/>
        <w:t>Local: Escolas Municipais da Secretaria de Educação de Campinas.</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b/>
          <w:sz w:val="24"/>
          <w:szCs w:val="24"/>
        </w:rPr>
        <w:t>6. Funcionamento</w:t>
      </w:r>
    </w:p>
    <w:p w:rsidR="00554D75" w:rsidRDefault="001553B3">
      <w:pPr>
        <w:spacing w:after="0" w:line="240" w:lineRule="auto"/>
        <w:jc w:val="both"/>
        <w:rPr>
          <w:rFonts w:cstheme="minorHAnsi"/>
          <w:sz w:val="24"/>
          <w:szCs w:val="24"/>
        </w:rPr>
      </w:pPr>
      <w:r>
        <w:rPr>
          <w:rFonts w:cstheme="minorHAnsi"/>
          <w:sz w:val="24"/>
          <w:szCs w:val="24"/>
        </w:rPr>
        <w:t>Turmas de no máximo 20 (vinte) alunos.</w:t>
      </w:r>
    </w:p>
    <w:p w:rsidR="00554D75" w:rsidRDefault="001553B3">
      <w:pPr>
        <w:spacing w:after="0" w:line="240" w:lineRule="auto"/>
        <w:jc w:val="both"/>
        <w:rPr>
          <w:rFonts w:cstheme="minorHAnsi"/>
          <w:sz w:val="24"/>
          <w:szCs w:val="24"/>
        </w:rPr>
      </w:pPr>
      <w:r>
        <w:rPr>
          <w:rFonts w:cstheme="minorHAnsi"/>
          <w:sz w:val="24"/>
          <w:szCs w:val="24"/>
        </w:rPr>
        <w:t xml:space="preserve">Frequência por turma: 02 (duas) aulas por semana com duração de uma hora e meia (1h30). </w:t>
      </w:r>
    </w:p>
    <w:p w:rsidR="00554D75" w:rsidRDefault="001553B3">
      <w:pPr>
        <w:spacing w:after="0" w:line="240" w:lineRule="auto"/>
        <w:jc w:val="both"/>
        <w:rPr>
          <w:rFonts w:cstheme="minorHAnsi"/>
          <w:sz w:val="24"/>
          <w:szCs w:val="24"/>
        </w:rPr>
      </w:pPr>
      <w:r>
        <w:rPr>
          <w:rFonts w:cstheme="minorHAnsi"/>
          <w:sz w:val="24"/>
          <w:szCs w:val="24"/>
        </w:rPr>
        <w:t>A quantidade de turmas, horários e locais das atividades serão definidas pela unidade escolar (UE).</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b/>
          <w:sz w:val="24"/>
          <w:szCs w:val="24"/>
        </w:rPr>
        <w:t>7. Forma de Acesso</w:t>
      </w:r>
    </w:p>
    <w:p w:rsidR="00554D75" w:rsidRDefault="001553B3">
      <w:pPr>
        <w:spacing w:line="240" w:lineRule="auto"/>
        <w:jc w:val="both"/>
        <w:rPr>
          <w:rFonts w:cstheme="minorHAnsi"/>
          <w:sz w:val="24"/>
          <w:szCs w:val="24"/>
        </w:rPr>
      </w:pPr>
      <w:r>
        <w:rPr>
          <w:rFonts w:cstheme="minorHAnsi"/>
          <w:sz w:val="24"/>
          <w:szCs w:val="24"/>
        </w:rPr>
        <w:t>Inscrição na UE, direto com o professor de referência ou professor da OSC, mediante preenchimento de ficha de inscrição, conforme modelo elaborado pela SME.</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b/>
          <w:sz w:val="24"/>
          <w:szCs w:val="24"/>
        </w:rPr>
        <w:t>8. Linha de Ação</w:t>
      </w:r>
    </w:p>
    <w:p w:rsidR="00554D75" w:rsidRDefault="001553B3">
      <w:pPr>
        <w:spacing w:line="240" w:lineRule="auto"/>
        <w:jc w:val="both"/>
        <w:rPr>
          <w:rFonts w:cstheme="minorHAnsi"/>
          <w:sz w:val="24"/>
          <w:szCs w:val="24"/>
        </w:rPr>
      </w:pPr>
      <w:r>
        <w:rPr>
          <w:rFonts w:cstheme="minorHAnsi"/>
          <w:sz w:val="24"/>
          <w:szCs w:val="24"/>
        </w:rPr>
        <w:t>Esporte de Formação</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b/>
          <w:sz w:val="24"/>
          <w:szCs w:val="24"/>
        </w:rPr>
        <w:t>9. Equipe de Referência (Mínima)</w:t>
      </w: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BADMINTON</w:t>
            </w:r>
          </w:p>
          <w:p w:rsidR="00554D75" w:rsidRDefault="00554D75">
            <w:pPr>
              <w:widowControl w:val="0"/>
              <w:spacing w:after="0" w:line="240" w:lineRule="auto"/>
              <w:jc w:val="both"/>
              <w:rPr>
                <w:rFonts w:cstheme="minorHAnsi"/>
                <w:b/>
                <w:bCs/>
                <w:sz w:val="24"/>
                <w:szCs w:val="24"/>
              </w:rPr>
            </w:pPr>
          </w:p>
        </w:tc>
      </w:tr>
      <w:tr w:rsidR="00554D75">
        <w:tc>
          <w:tcPr>
            <w:tcW w:w="8643" w:type="dxa"/>
            <w:gridSpan w:val="4"/>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Linha de Ação: Esporte de Formação</w:t>
            </w:r>
          </w:p>
          <w:p w:rsidR="00554D75" w:rsidRDefault="00554D75">
            <w:pPr>
              <w:widowControl w:val="0"/>
              <w:spacing w:after="0" w:line="240" w:lineRule="auto"/>
              <w:jc w:val="both"/>
              <w:rPr>
                <w:rFonts w:cstheme="minorHAnsi"/>
                <w:b/>
                <w:bCs/>
                <w:sz w:val="24"/>
                <w:szCs w:val="24"/>
              </w:rPr>
            </w:pPr>
          </w:p>
        </w:tc>
      </w:tr>
      <w:tr w:rsidR="00554D75">
        <w:tc>
          <w:tcPr>
            <w:tcW w:w="1835"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Cargo</w:t>
            </w:r>
          </w:p>
        </w:tc>
        <w:tc>
          <w:tcPr>
            <w:tcW w:w="2243"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Quantidade Carga Horária</w:t>
            </w:r>
          </w:p>
          <w:p w:rsidR="00554D75" w:rsidRDefault="00554D75">
            <w:pPr>
              <w:widowControl w:val="0"/>
              <w:spacing w:after="0" w:line="240" w:lineRule="auto"/>
              <w:jc w:val="both"/>
              <w:rPr>
                <w:rFonts w:cstheme="minorHAnsi"/>
                <w:b/>
                <w:bCs/>
                <w:sz w:val="24"/>
                <w:szCs w:val="24"/>
              </w:rPr>
            </w:pPr>
          </w:p>
        </w:tc>
        <w:tc>
          <w:tcPr>
            <w:tcW w:w="1416"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Carga Horária</w:t>
            </w:r>
          </w:p>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Semanal (mínima)</w:t>
            </w:r>
          </w:p>
          <w:p w:rsidR="00554D75" w:rsidRDefault="00554D75">
            <w:pPr>
              <w:widowControl w:val="0"/>
              <w:spacing w:after="0" w:line="240" w:lineRule="auto"/>
              <w:jc w:val="both"/>
              <w:rPr>
                <w:rFonts w:cstheme="minorHAnsi"/>
                <w:b/>
                <w:bCs/>
                <w:sz w:val="24"/>
                <w:szCs w:val="24"/>
              </w:rPr>
            </w:pPr>
          </w:p>
        </w:tc>
        <w:tc>
          <w:tcPr>
            <w:tcW w:w="3149"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Habilitação Profissional</w:t>
            </w:r>
          </w:p>
          <w:p w:rsidR="00554D75" w:rsidRDefault="00554D75">
            <w:pPr>
              <w:widowControl w:val="0"/>
              <w:spacing w:after="0" w:line="240" w:lineRule="auto"/>
              <w:jc w:val="both"/>
              <w:rPr>
                <w:rFonts w:cstheme="minorHAnsi"/>
                <w:b/>
                <w:bCs/>
                <w:sz w:val="24"/>
                <w:szCs w:val="24"/>
              </w:rPr>
            </w:pPr>
          </w:p>
        </w:tc>
      </w:tr>
      <w:tr w:rsidR="00554D75">
        <w:tc>
          <w:tcPr>
            <w:tcW w:w="1835"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Coordenador Administrativo</w:t>
            </w:r>
          </w:p>
        </w:tc>
        <w:tc>
          <w:tcPr>
            <w:tcW w:w="2243"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01</w:t>
            </w:r>
          </w:p>
        </w:tc>
        <w:tc>
          <w:tcPr>
            <w:tcW w:w="1416"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2h30</w:t>
            </w:r>
          </w:p>
        </w:tc>
        <w:tc>
          <w:tcPr>
            <w:tcW w:w="3149"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Coordenador de modalidade</w:t>
            </w:r>
          </w:p>
        </w:tc>
        <w:tc>
          <w:tcPr>
            <w:tcW w:w="2243"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01</w:t>
            </w:r>
          </w:p>
        </w:tc>
        <w:tc>
          <w:tcPr>
            <w:tcW w:w="1416"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2h30</w:t>
            </w:r>
          </w:p>
        </w:tc>
        <w:tc>
          <w:tcPr>
            <w:tcW w:w="3149"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Superior em Educação</w:t>
            </w:r>
          </w:p>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Física com registro no CREF. Experiência mínima</w:t>
            </w:r>
          </w:p>
          <w:p w:rsidR="00554D75" w:rsidRDefault="001553B3">
            <w:pPr>
              <w:widowControl w:val="0"/>
              <w:spacing w:after="0" w:line="240" w:lineRule="auto"/>
              <w:jc w:val="center"/>
              <w:rPr>
                <w:rFonts w:cstheme="minorHAnsi"/>
                <w:b/>
                <w:bCs/>
                <w:sz w:val="24"/>
                <w:szCs w:val="24"/>
              </w:rPr>
            </w:pPr>
            <w:proofErr w:type="gramStart"/>
            <w:r>
              <w:rPr>
                <w:rFonts w:ascii="Times New Roman" w:eastAsia="Calibri" w:hAnsi="Times New Roman" w:cstheme="minorHAnsi"/>
                <w:sz w:val="24"/>
                <w:szCs w:val="24"/>
              </w:rPr>
              <w:t>comprovada</w:t>
            </w:r>
            <w:proofErr w:type="gramEnd"/>
            <w:r>
              <w:rPr>
                <w:rFonts w:ascii="Times New Roman" w:eastAsia="Calibri" w:hAnsi="Times New Roman" w:cstheme="minorHAnsi"/>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cstheme="minorHAnsi"/>
                <w:bCs/>
                <w:sz w:val="24"/>
                <w:szCs w:val="24"/>
                <w:highlight w:val="yellow"/>
              </w:rPr>
            </w:pPr>
            <w:r>
              <w:rPr>
                <w:rFonts w:ascii="Times New Roman" w:eastAsia="Times New Roman" w:hAnsi="Times New Roman" w:cstheme="minorHAnsi"/>
                <w:bCs/>
                <w:sz w:val="24"/>
                <w:szCs w:val="24"/>
              </w:rPr>
              <w:t>Técnico esportivo</w:t>
            </w:r>
          </w:p>
        </w:tc>
        <w:tc>
          <w:tcPr>
            <w:tcW w:w="2243" w:type="dxa"/>
          </w:tcPr>
          <w:p w:rsidR="00554D75" w:rsidRDefault="001553B3">
            <w:pPr>
              <w:widowControl w:val="0"/>
              <w:spacing w:after="0" w:line="240" w:lineRule="auto"/>
              <w:jc w:val="center"/>
              <w:rPr>
                <w:rFonts w:cstheme="minorHAnsi"/>
                <w:b/>
                <w:bCs/>
                <w:sz w:val="24"/>
                <w:szCs w:val="24"/>
                <w:highlight w:val="yellow"/>
              </w:rPr>
            </w:pPr>
            <w:r>
              <w:rPr>
                <w:rFonts w:ascii="Times New Roman" w:eastAsia="Calibri" w:hAnsi="Times New Roman" w:cstheme="minorHAnsi"/>
                <w:sz w:val="24"/>
                <w:szCs w:val="24"/>
              </w:rPr>
              <w:t>01</w:t>
            </w:r>
          </w:p>
        </w:tc>
        <w:tc>
          <w:tcPr>
            <w:tcW w:w="1416" w:type="dxa"/>
          </w:tcPr>
          <w:p w:rsidR="00554D75" w:rsidRDefault="001553B3">
            <w:pPr>
              <w:widowControl w:val="0"/>
              <w:spacing w:after="0" w:line="240" w:lineRule="auto"/>
              <w:jc w:val="center"/>
              <w:rPr>
                <w:rFonts w:cstheme="minorHAnsi"/>
                <w:b/>
                <w:bCs/>
                <w:sz w:val="24"/>
                <w:szCs w:val="24"/>
                <w:highlight w:val="yellow"/>
              </w:rPr>
            </w:pPr>
            <w:r>
              <w:rPr>
                <w:rFonts w:ascii="Times New Roman" w:eastAsia="Calibri" w:hAnsi="Times New Roman" w:cstheme="minorHAnsi"/>
                <w:sz w:val="24"/>
                <w:szCs w:val="24"/>
              </w:rPr>
              <w:t>04 horas</w:t>
            </w:r>
          </w:p>
        </w:tc>
        <w:tc>
          <w:tcPr>
            <w:tcW w:w="3149" w:type="dxa"/>
          </w:tcPr>
          <w:p w:rsidR="00554D75" w:rsidRDefault="001553B3">
            <w:pPr>
              <w:widowControl w:val="0"/>
              <w:spacing w:after="0" w:line="240" w:lineRule="auto"/>
              <w:jc w:val="center"/>
              <w:rPr>
                <w:rFonts w:cstheme="minorHAnsi"/>
                <w:bCs/>
                <w:sz w:val="24"/>
                <w:szCs w:val="24"/>
                <w:highlight w:val="yellow"/>
              </w:rPr>
            </w:pPr>
            <w:r>
              <w:rPr>
                <w:rFonts w:ascii="Times New Roman" w:eastAsia="Times New Roman" w:hAnsi="Times New Roman" w:cstheme="minorHAnsi"/>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Estagiário de Educação Física/Monitor</w:t>
            </w:r>
          </w:p>
        </w:tc>
        <w:tc>
          <w:tcPr>
            <w:tcW w:w="2243"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01</w:t>
            </w:r>
          </w:p>
          <w:p w:rsidR="00554D75" w:rsidRDefault="00554D75">
            <w:pPr>
              <w:widowControl w:val="0"/>
              <w:spacing w:after="0" w:line="240" w:lineRule="auto"/>
              <w:jc w:val="center"/>
              <w:rPr>
                <w:rFonts w:cstheme="minorHAnsi"/>
                <w:b/>
                <w:bCs/>
                <w:sz w:val="24"/>
                <w:szCs w:val="24"/>
              </w:rPr>
            </w:pPr>
          </w:p>
        </w:tc>
        <w:tc>
          <w:tcPr>
            <w:tcW w:w="1416"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04 horas</w:t>
            </w:r>
          </w:p>
        </w:tc>
        <w:tc>
          <w:tcPr>
            <w:tcW w:w="3149" w:type="dxa"/>
          </w:tcPr>
          <w:p w:rsidR="00554D75" w:rsidRDefault="001553B3">
            <w:pPr>
              <w:widowControl w:val="0"/>
              <w:spacing w:after="0" w:line="240" w:lineRule="auto"/>
              <w:jc w:val="center"/>
              <w:rPr>
                <w:rFonts w:cstheme="minorHAnsi"/>
                <w:b/>
                <w:bCs/>
                <w:sz w:val="24"/>
                <w:szCs w:val="24"/>
              </w:rPr>
            </w:pPr>
            <w:r>
              <w:rPr>
                <w:rFonts w:ascii="Times New Roman" w:eastAsia="Times New Roman" w:hAnsi="Times New Roman" w:cstheme="minorHAnsi"/>
                <w:sz w:val="24"/>
                <w:szCs w:val="24"/>
              </w:rPr>
              <w:t>Profissional de apoio para auxiliar na execução das atividades do PEE na UE.</w:t>
            </w:r>
          </w:p>
        </w:tc>
      </w:tr>
    </w:tbl>
    <w:p w:rsidR="00554D75" w:rsidRDefault="00554D75">
      <w:pPr>
        <w:spacing w:line="240" w:lineRule="auto"/>
        <w:jc w:val="both"/>
        <w:rPr>
          <w:rFonts w:cstheme="minorHAnsi"/>
          <w:sz w:val="24"/>
          <w:szCs w:val="24"/>
        </w:rPr>
      </w:pPr>
    </w:p>
    <w:p w:rsidR="00554D75" w:rsidRDefault="001553B3">
      <w:pPr>
        <w:spacing w:after="0" w:line="240" w:lineRule="auto"/>
        <w:jc w:val="both"/>
        <w:rPr>
          <w:rFonts w:cstheme="minorHAnsi"/>
          <w:b/>
          <w:bCs/>
          <w:sz w:val="24"/>
          <w:szCs w:val="24"/>
        </w:rPr>
      </w:pPr>
      <w:r>
        <w:rPr>
          <w:rFonts w:cstheme="minorHAnsi"/>
          <w:b/>
          <w:bCs/>
          <w:sz w:val="24"/>
          <w:szCs w:val="24"/>
        </w:rPr>
        <w:lastRenderedPageBreak/>
        <w:t>10. Atribuições dos cargos/funções</w:t>
      </w:r>
    </w:p>
    <w:p w:rsidR="00554D75" w:rsidRDefault="00554D75">
      <w:pPr>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a) Coordenador Administrativo:</w:t>
      </w:r>
    </w:p>
    <w:p w:rsidR="00554D75" w:rsidRDefault="00554D75">
      <w:pPr>
        <w:spacing w:after="0" w:line="240" w:lineRule="auto"/>
        <w:jc w:val="both"/>
        <w:rPr>
          <w:rFonts w:cstheme="minorHAnsi"/>
          <w:sz w:val="24"/>
          <w:szCs w:val="24"/>
        </w:rPr>
      </w:pPr>
    </w:p>
    <w:p w:rsidR="00554D75" w:rsidRDefault="001553B3">
      <w:pPr>
        <w:pStyle w:val="PargrafodaLista"/>
        <w:numPr>
          <w:ilvl w:val="0"/>
          <w:numId w:val="11"/>
        </w:numPr>
        <w:spacing w:after="0" w:line="240" w:lineRule="auto"/>
        <w:jc w:val="both"/>
        <w:rPr>
          <w:rFonts w:cstheme="minorHAnsi"/>
          <w:sz w:val="24"/>
          <w:szCs w:val="24"/>
        </w:rPr>
      </w:pPr>
      <w:r>
        <w:rPr>
          <w:rFonts w:cstheme="minorHAnsi"/>
          <w:sz w:val="24"/>
          <w:szCs w:val="24"/>
        </w:rPr>
        <w:t>Acompanhar a execução do Plano de Trabalho aprovado;</w:t>
      </w:r>
    </w:p>
    <w:p w:rsidR="00554D75" w:rsidRDefault="001553B3">
      <w:pPr>
        <w:pStyle w:val="PargrafodaLista"/>
        <w:numPr>
          <w:ilvl w:val="0"/>
          <w:numId w:val="11"/>
        </w:numPr>
        <w:spacing w:after="0" w:line="240" w:lineRule="auto"/>
        <w:jc w:val="both"/>
        <w:rPr>
          <w:rFonts w:cstheme="minorHAnsi"/>
          <w:sz w:val="24"/>
          <w:szCs w:val="24"/>
        </w:rPr>
      </w:pPr>
      <w:r>
        <w:rPr>
          <w:rFonts w:cstheme="minorHAnsi"/>
          <w:sz w:val="24"/>
          <w:szCs w:val="24"/>
        </w:rPr>
        <w:t>Responsável pela gestão administrativa do programa;</w:t>
      </w:r>
    </w:p>
    <w:p w:rsidR="00554D75" w:rsidRDefault="001553B3">
      <w:pPr>
        <w:pStyle w:val="PargrafodaLista"/>
        <w:numPr>
          <w:ilvl w:val="0"/>
          <w:numId w:val="11"/>
        </w:numPr>
        <w:spacing w:after="0" w:line="240" w:lineRule="auto"/>
        <w:jc w:val="both"/>
        <w:rPr>
          <w:rFonts w:cstheme="minorHAnsi"/>
          <w:sz w:val="24"/>
          <w:szCs w:val="24"/>
        </w:rPr>
      </w:pPr>
      <w:r>
        <w:rPr>
          <w:rFonts w:cstheme="minorHAnsi"/>
          <w:sz w:val="24"/>
          <w:szCs w:val="24"/>
        </w:rPr>
        <w:t>Fazer a contratação dos profissionais envolvidos;</w:t>
      </w:r>
    </w:p>
    <w:p w:rsidR="00554D75" w:rsidRDefault="001553B3">
      <w:pPr>
        <w:pStyle w:val="PargrafodaLista"/>
        <w:numPr>
          <w:ilvl w:val="0"/>
          <w:numId w:val="11"/>
        </w:numPr>
        <w:spacing w:after="0" w:line="240" w:lineRule="auto"/>
        <w:jc w:val="both"/>
        <w:rPr>
          <w:rFonts w:cstheme="minorHAnsi"/>
          <w:sz w:val="24"/>
          <w:szCs w:val="24"/>
        </w:rPr>
      </w:pPr>
      <w:r>
        <w:rPr>
          <w:rFonts w:cstheme="minorHAnsi"/>
          <w:sz w:val="24"/>
          <w:szCs w:val="24"/>
        </w:rPr>
        <w:t>Fazer a negociação e compra de materiais descritos no Programa;</w:t>
      </w:r>
    </w:p>
    <w:p w:rsidR="00554D75" w:rsidRDefault="001553B3">
      <w:pPr>
        <w:pStyle w:val="PargrafodaLista"/>
        <w:numPr>
          <w:ilvl w:val="0"/>
          <w:numId w:val="11"/>
        </w:numPr>
        <w:spacing w:after="0" w:line="240" w:lineRule="auto"/>
        <w:jc w:val="both"/>
        <w:rPr>
          <w:rFonts w:cstheme="minorHAnsi"/>
          <w:sz w:val="24"/>
          <w:szCs w:val="24"/>
        </w:rPr>
      </w:pPr>
      <w:r>
        <w:rPr>
          <w:rFonts w:cstheme="minorHAnsi"/>
          <w:sz w:val="24"/>
          <w:szCs w:val="24"/>
        </w:rPr>
        <w:t>Fazer prestação de contas juntamente ao contador;</w:t>
      </w:r>
    </w:p>
    <w:p w:rsidR="00554D75" w:rsidRDefault="001553B3">
      <w:pPr>
        <w:pStyle w:val="PargrafodaLista"/>
        <w:numPr>
          <w:ilvl w:val="0"/>
          <w:numId w:val="11"/>
        </w:numPr>
        <w:spacing w:after="0" w:line="240" w:lineRule="auto"/>
        <w:jc w:val="both"/>
        <w:rPr>
          <w:rFonts w:cstheme="minorHAnsi"/>
          <w:sz w:val="24"/>
          <w:szCs w:val="24"/>
        </w:rPr>
      </w:pPr>
      <w:r>
        <w:rPr>
          <w:rFonts w:cstheme="minorHAnsi"/>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b) Coordenador de modalidade:</w:t>
      </w:r>
    </w:p>
    <w:p w:rsidR="00554D75" w:rsidRDefault="00554D75">
      <w:pPr>
        <w:spacing w:after="0" w:line="240" w:lineRule="auto"/>
        <w:jc w:val="both"/>
        <w:rPr>
          <w:rFonts w:cstheme="minorHAnsi"/>
          <w:sz w:val="24"/>
          <w:szCs w:val="24"/>
        </w:rPr>
      </w:pPr>
    </w:p>
    <w:p w:rsidR="00554D75" w:rsidRDefault="001553B3">
      <w:pPr>
        <w:pStyle w:val="PargrafodaLista"/>
        <w:numPr>
          <w:ilvl w:val="0"/>
          <w:numId w:val="12"/>
        </w:numPr>
        <w:spacing w:after="0" w:line="240" w:lineRule="auto"/>
        <w:jc w:val="both"/>
        <w:rPr>
          <w:rFonts w:cstheme="minorHAnsi"/>
          <w:sz w:val="24"/>
          <w:szCs w:val="24"/>
        </w:rPr>
      </w:pPr>
      <w:r>
        <w:rPr>
          <w:rFonts w:cstheme="minorHAnsi"/>
          <w:sz w:val="24"/>
          <w:szCs w:val="24"/>
        </w:rPr>
        <w:t>Fornecer apoio pedagógico e técnico, específico da modalidade, aos profissionais do Programa;</w:t>
      </w:r>
    </w:p>
    <w:p w:rsidR="00554D75" w:rsidRDefault="001553B3">
      <w:pPr>
        <w:pStyle w:val="PargrafodaLista"/>
        <w:numPr>
          <w:ilvl w:val="0"/>
          <w:numId w:val="12"/>
        </w:numPr>
        <w:spacing w:after="0" w:line="240" w:lineRule="auto"/>
        <w:jc w:val="both"/>
        <w:rPr>
          <w:rFonts w:cstheme="minorHAnsi"/>
          <w:sz w:val="24"/>
          <w:szCs w:val="24"/>
        </w:rPr>
      </w:pPr>
      <w:r>
        <w:rPr>
          <w:rFonts w:cstheme="minorHAnsi"/>
          <w:sz w:val="24"/>
          <w:szCs w:val="24"/>
        </w:rPr>
        <w:t>Acompanhar a execução do Plano de Trabalho aprovado;</w:t>
      </w:r>
    </w:p>
    <w:p w:rsidR="00554D75" w:rsidRDefault="001553B3">
      <w:pPr>
        <w:pStyle w:val="PargrafodaLista"/>
        <w:numPr>
          <w:ilvl w:val="0"/>
          <w:numId w:val="12"/>
        </w:numPr>
        <w:spacing w:after="0" w:line="240" w:lineRule="auto"/>
        <w:jc w:val="both"/>
        <w:rPr>
          <w:rFonts w:cstheme="minorHAnsi"/>
          <w:sz w:val="24"/>
          <w:szCs w:val="24"/>
        </w:rPr>
      </w:pPr>
      <w:r>
        <w:rPr>
          <w:rFonts w:cstheme="minorHAnsi"/>
          <w:sz w:val="24"/>
          <w:szCs w:val="24"/>
        </w:rPr>
        <w:t>Acompanhar as atividades ao longo do Programa;</w:t>
      </w:r>
    </w:p>
    <w:p w:rsidR="00554D75" w:rsidRDefault="001553B3">
      <w:pPr>
        <w:pStyle w:val="PargrafodaLista"/>
        <w:numPr>
          <w:ilvl w:val="0"/>
          <w:numId w:val="12"/>
        </w:numPr>
        <w:spacing w:after="0" w:line="240" w:lineRule="auto"/>
        <w:jc w:val="both"/>
        <w:rPr>
          <w:rFonts w:cstheme="minorHAnsi"/>
          <w:sz w:val="24"/>
          <w:szCs w:val="24"/>
        </w:rPr>
      </w:pPr>
      <w:r>
        <w:rPr>
          <w:rFonts w:cstheme="minorHAnsi"/>
          <w:sz w:val="24"/>
          <w:szCs w:val="24"/>
        </w:rPr>
        <w:t>Fazer reuniões periódicas com professores/estagiários;</w:t>
      </w:r>
    </w:p>
    <w:p w:rsidR="00554D75" w:rsidRDefault="001553B3">
      <w:pPr>
        <w:pStyle w:val="PargrafodaLista"/>
        <w:numPr>
          <w:ilvl w:val="0"/>
          <w:numId w:val="12"/>
        </w:numPr>
        <w:spacing w:after="0" w:line="240" w:lineRule="auto"/>
        <w:jc w:val="both"/>
        <w:rPr>
          <w:rFonts w:cstheme="minorHAnsi"/>
          <w:sz w:val="24"/>
          <w:szCs w:val="24"/>
        </w:rPr>
      </w:pPr>
      <w:r>
        <w:rPr>
          <w:rFonts w:cstheme="minorHAnsi"/>
          <w:sz w:val="24"/>
          <w:szCs w:val="24"/>
        </w:rPr>
        <w:t>Elaborar relatórios trimestrais sobre o andamento das atividades desenvolvidas;</w:t>
      </w:r>
    </w:p>
    <w:p w:rsidR="00554D75" w:rsidRDefault="001553B3">
      <w:pPr>
        <w:pStyle w:val="PargrafodaLista"/>
        <w:spacing w:after="0" w:line="240" w:lineRule="auto"/>
        <w:jc w:val="both"/>
        <w:rPr>
          <w:rFonts w:cstheme="minorHAnsi"/>
          <w:sz w:val="24"/>
          <w:szCs w:val="24"/>
        </w:rPr>
      </w:pPr>
      <w:r>
        <w:rPr>
          <w:rFonts w:cstheme="minorHAnsi"/>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 xml:space="preserve">c) </w:t>
      </w:r>
      <w:r>
        <w:rPr>
          <w:rFonts w:cstheme="minorHAnsi"/>
          <w:bCs/>
          <w:sz w:val="24"/>
          <w:szCs w:val="24"/>
        </w:rPr>
        <w:t>Técnico esportivo</w:t>
      </w:r>
      <w:r>
        <w:rPr>
          <w:rFonts w:cstheme="minorHAnsi"/>
          <w:sz w:val="24"/>
          <w:szCs w:val="24"/>
        </w:rPr>
        <w:t>:</w:t>
      </w:r>
    </w:p>
    <w:p w:rsidR="00554D75" w:rsidRDefault="00554D75">
      <w:pPr>
        <w:spacing w:after="0" w:line="240" w:lineRule="auto"/>
        <w:jc w:val="both"/>
        <w:rPr>
          <w:rFonts w:cstheme="minorHAnsi"/>
          <w:sz w:val="24"/>
          <w:szCs w:val="24"/>
        </w:rPr>
      </w:pPr>
    </w:p>
    <w:p w:rsidR="00554D75" w:rsidRDefault="001553B3">
      <w:pPr>
        <w:pStyle w:val="PargrafodaLista"/>
        <w:numPr>
          <w:ilvl w:val="0"/>
          <w:numId w:val="13"/>
        </w:numPr>
        <w:spacing w:after="0" w:line="240" w:lineRule="auto"/>
        <w:jc w:val="both"/>
        <w:rPr>
          <w:rFonts w:cstheme="minorHAnsi"/>
          <w:sz w:val="24"/>
          <w:szCs w:val="24"/>
        </w:rPr>
      </w:pPr>
      <w:r>
        <w:rPr>
          <w:rFonts w:cstheme="minorHAnsi"/>
          <w:sz w:val="24"/>
          <w:szCs w:val="24"/>
        </w:rPr>
        <w:t>Ministrar as aulas da modalidade, conforme estabelecido no Plano de Trabalho aprovado;</w:t>
      </w:r>
    </w:p>
    <w:p w:rsidR="00554D75" w:rsidRDefault="001553B3">
      <w:pPr>
        <w:pStyle w:val="PargrafodaLista"/>
        <w:numPr>
          <w:ilvl w:val="0"/>
          <w:numId w:val="13"/>
        </w:numPr>
        <w:spacing w:after="0" w:line="240" w:lineRule="auto"/>
        <w:jc w:val="both"/>
        <w:rPr>
          <w:rFonts w:cstheme="minorHAnsi"/>
          <w:sz w:val="24"/>
          <w:szCs w:val="24"/>
        </w:rPr>
      </w:pPr>
      <w:r>
        <w:rPr>
          <w:rFonts w:cstheme="minorHAnsi"/>
          <w:sz w:val="24"/>
          <w:szCs w:val="24"/>
        </w:rPr>
        <w:t>Fazer as inscrições dos alunos participantes, assim como o controle da frequência nas aulas;</w:t>
      </w:r>
    </w:p>
    <w:p w:rsidR="00554D75" w:rsidRDefault="001553B3">
      <w:pPr>
        <w:pStyle w:val="PargrafodaLista"/>
        <w:numPr>
          <w:ilvl w:val="0"/>
          <w:numId w:val="13"/>
        </w:numPr>
        <w:spacing w:after="0" w:line="240" w:lineRule="auto"/>
        <w:jc w:val="both"/>
        <w:rPr>
          <w:rFonts w:cstheme="minorHAnsi"/>
          <w:sz w:val="24"/>
          <w:szCs w:val="24"/>
        </w:rPr>
      </w:pPr>
      <w:r>
        <w:rPr>
          <w:rFonts w:cstheme="minorHAnsi"/>
          <w:sz w:val="24"/>
          <w:szCs w:val="24"/>
        </w:rPr>
        <w:t>Participar das reuniões técnicas-pedagógicas propostas pelo coordenador;</w:t>
      </w:r>
    </w:p>
    <w:p w:rsidR="00554D75" w:rsidRDefault="00554D75">
      <w:pPr>
        <w:pStyle w:val="PargrafodaLista"/>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d) Estagiário/Monitor:</w:t>
      </w:r>
    </w:p>
    <w:p w:rsidR="00554D75" w:rsidRDefault="00554D75">
      <w:pPr>
        <w:spacing w:after="0" w:line="240" w:lineRule="auto"/>
        <w:jc w:val="both"/>
        <w:rPr>
          <w:rFonts w:cstheme="minorHAnsi"/>
          <w:sz w:val="24"/>
          <w:szCs w:val="24"/>
        </w:rPr>
      </w:pPr>
    </w:p>
    <w:p w:rsidR="00554D75" w:rsidRDefault="001553B3">
      <w:pPr>
        <w:pStyle w:val="PargrafodaLista"/>
        <w:numPr>
          <w:ilvl w:val="0"/>
          <w:numId w:val="14"/>
        </w:numPr>
        <w:spacing w:after="0" w:line="240" w:lineRule="auto"/>
        <w:jc w:val="both"/>
        <w:rPr>
          <w:rFonts w:cstheme="minorHAnsi"/>
          <w:sz w:val="24"/>
          <w:szCs w:val="24"/>
        </w:rPr>
      </w:pPr>
      <w:r>
        <w:rPr>
          <w:rFonts w:cstheme="minorHAnsi"/>
          <w:sz w:val="24"/>
          <w:szCs w:val="24"/>
        </w:rPr>
        <w:t>Auxiliar o Técnico esportivo nas atividades diárias;</w:t>
      </w:r>
    </w:p>
    <w:p w:rsidR="00554D75" w:rsidRDefault="001553B3">
      <w:pPr>
        <w:pStyle w:val="PargrafodaLista"/>
        <w:numPr>
          <w:ilvl w:val="0"/>
          <w:numId w:val="14"/>
        </w:numPr>
        <w:spacing w:after="0" w:line="240" w:lineRule="auto"/>
        <w:jc w:val="both"/>
        <w:rPr>
          <w:rFonts w:cstheme="minorHAnsi"/>
          <w:sz w:val="24"/>
          <w:szCs w:val="24"/>
        </w:rPr>
      </w:pPr>
      <w:r>
        <w:rPr>
          <w:rFonts w:cstheme="minorHAnsi"/>
          <w:sz w:val="24"/>
          <w:szCs w:val="24"/>
        </w:rPr>
        <w:t>Participar das reuniões técnicas-pedagógicas;</w:t>
      </w:r>
    </w:p>
    <w:p w:rsidR="00554D75" w:rsidRDefault="00554D75">
      <w:pPr>
        <w:spacing w:line="240" w:lineRule="auto"/>
        <w:jc w:val="both"/>
        <w:rPr>
          <w:rFonts w:cstheme="minorHAnsi"/>
          <w:b/>
          <w:sz w:val="24"/>
          <w:szCs w:val="24"/>
        </w:rPr>
      </w:pPr>
    </w:p>
    <w:p w:rsidR="00554D75" w:rsidRDefault="001553B3">
      <w:pPr>
        <w:spacing w:line="240" w:lineRule="auto"/>
        <w:jc w:val="both"/>
        <w:rPr>
          <w:rFonts w:cstheme="minorHAnsi"/>
          <w:b/>
          <w:sz w:val="24"/>
          <w:szCs w:val="24"/>
        </w:rPr>
      </w:pPr>
      <w:r>
        <w:rPr>
          <w:rFonts w:cstheme="minorHAnsi"/>
          <w:b/>
          <w:sz w:val="24"/>
          <w:szCs w:val="24"/>
        </w:rPr>
        <w:t>11. Objetivos/Metas e Indicadores de Resultados</w:t>
      </w:r>
    </w:p>
    <w:p w:rsidR="00554D75" w:rsidRDefault="00554D75">
      <w:pPr>
        <w:spacing w:line="240" w:lineRule="auto"/>
        <w:jc w:val="both"/>
        <w:rPr>
          <w:rFonts w:cstheme="minorHAnsi"/>
          <w:sz w:val="24"/>
          <w:szCs w:val="24"/>
        </w:rPr>
      </w:pPr>
    </w:p>
    <w:p w:rsidR="00554D75" w:rsidRDefault="00554D75">
      <w:pPr>
        <w:spacing w:line="240" w:lineRule="auto"/>
        <w:jc w:val="both"/>
        <w:rPr>
          <w:rFonts w:cstheme="minorHAnsi"/>
          <w:sz w:val="24"/>
          <w:szCs w:val="24"/>
        </w:rPr>
      </w:pPr>
    </w:p>
    <w:p w:rsidR="00554D75" w:rsidRDefault="00554D75">
      <w:pPr>
        <w:spacing w:line="240" w:lineRule="auto"/>
        <w:jc w:val="both"/>
        <w:rPr>
          <w:rFonts w:cstheme="minorHAnsi"/>
          <w:sz w:val="24"/>
          <w:szCs w:val="24"/>
        </w:rPr>
      </w:pPr>
    </w:p>
    <w:p w:rsidR="00554D75" w:rsidRDefault="00554D75">
      <w:pPr>
        <w:spacing w:line="240" w:lineRule="auto"/>
        <w:rPr>
          <w:rFonts w:cstheme="minorHAnsi"/>
          <w:sz w:val="24"/>
          <w:szCs w:val="24"/>
        </w:rPr>
      </w:pPr>
    </w:p>
    <w:p w:rsidR="00554D75" w:rsidRDefault="00554D75">
      <w:pPr>
        <w:spacing w:line="240" w:lineRule="auto"/>
        <w:jc w:val="both"/>
        <w:rPr>
          <w:rFonts w:cstheme="minorHAnsi"/>
          <w:sz w:val="24"/>
          <w:szCs w:val="24"/>
        </w:rPr>
      </w:pPr>
    </w:p>
    <w:p w:rsidR="00554D75" w:rsidRDefault="00554D75">
      <w:pPr>
        <w:spacing w:line="240" w:lineRule="auto"/>
        <w:jc w:val="both"/>
        <w:rPr>
          <w:rFonts w:cstheme="minorHAnsi"/>
          <w:b/>
          <w:sz w:val="24"/>
          <w:szCs w:val="24"/>
        </w:rPr>
      </w:pPr>
    </w:p>
    <w:p w:rsidR="00554D75" w:rsidRDefault="00554D75">
      <w:pPr>
        <w:spacing w:line="240" w:lineRule="auto"/>
        <w:jc w:val="both"/>
        <w:rPr>
          <w:rFonts w:cstheme="minorHAnsi"/>
          <w:b/>
          <w:sz w:val="24"/>
          <w:szCs w:val="24"/>
        </w:rPr>
      </w:pPr>
    </w:p>
    <w:p w:rsidR="00554D75" w:rsidRDefault="00554D75">
      <w:pPr>
        <w:spacing w:line="240" w:lineRule="auto"/>
        <w:jc w:val="both"/>
        <w:rPr>
          <w:rFonts w:cstheme="minorHAnsi"/>
          <w:b/>
          <w:sz w:val="24"/>
          <w:szCs w:val="24"/>
        </w:rPr>
      </w:pPr>
    </w:p>
    <w:p w:rsidR="00554D75" w:rsidRDefault="00554D75">
      <w:pPr>
        <w:spacing w:line="240" w:lineRule="auto"/>
        <w:jc w:val="both"/>
        <w:rPr>
          <w:rFonts w:cstheme="minorHAnsi"/>
          <w:b/>
          <w:sz w:val="24"/>
          <w:szCs w:val="24"/>
        </w:rPr>
      </w:pPr>
    </w:p>
    <w:p w:rsidR="00554D75" w:rsidRDefault="00554D75">
      <w:pPr>
        <w:spacing w:line="240" w:lineRule="auto"/>
        <w:jc w:val="both"/>
        <w:rPr>
          <w:rFonts w:cstheme="minorHAnsi"/>
          <w:b/>
          <w:sz w:val="24"/>
          <w:szCs w:val="24"/>
        </w:rPr>
      </w:pPr>
    </w:p>
    <w:p w:rsidR="00554D75" w:rsidRDefault="00554D75">
      <w:pPr>
        <w:spacing w:line="240" w:lineRule="auto"/>
        <w:jc w:val="both"/>
        <w:rPr>
          <w:rFonts w:cstheme="minorHAnsi"/>
          <w:b/>
          <w:sz w:val="24"/>
          <w:szCs w:val="24"/>
        </w:rPr>
      </w:pPr>
    </w:p>
    <w:p w:rsidR="00554D75" w:rsidRDefault="00554D75">
      <w:pPr>
        <w:spacing w:line="240" w:lineRule="auto"/>
        <w:jc w:val="both"/>
        <w:rPr>
          <w:rFonts w:cstheme="minorHAnsi"/>
          <w:b/>
          <w:sz w:val="24"/>
          <w:szCs w:val="24"/>
        </w:rPr>
      </w:pPr>
    </w:p>
    <w:p w:rsidR="00554D75" w:rsidRDefault="00554D75">
      <w:pPr>
        <w:spacing w:line="240" w:lineRule="auto"/>
        <w:jc w:val="both"/>
        <w:rPr>
          <w:rFonts w:cstheme="minorHAnsi"/>
          <w:b/>
          <w:sz w:val="24"/>
          <w:szCs w:val="24"/>
        </w:rPr>
      </w:pPr>
    </w:p>
    <w:tbl>
      <w:tblPr>
        <w:tblpPr w:leftFromText="141" w:rightFromText="141" w:vertAnchor="page" w:horzAnchor="margin" w:tblpY="421"/>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 Participação efetiva dos alunos inscritos no PEE.</w:t>
            </w:r>
          </w:p>
          <w:p w:rsidR="00554D75" w:rsidRDefault="00554D75">
            <w:pPr>
              <w:widowControl w:val="0"/>
              <w:spacing w:after="0" w:line="240" w:lineRule="auto"/>
              <w:rPr>
                <w:rFonts w:eastAsia="Times New Roman" w:cstheme="minorHAnsi"/>
                <w:color w:val="C9211E"/>
                <w:sz w:val="24"/>
                <w:szCs w:val="24"/>
              </w:rPr>
            </w:pPr>
          </w:p>
          <w:p w:rsidR="00554D75" w:rsidRDefault="00554D75">
            <w:pPr>
              <w:widowControl w:val="0"/>
              <w:spacing w:after="0" w:line="240" w:lineRule="auto"/>
              <w:rPr>
                <w:rFonts w:eastAsia="Times New Roman" w:cstheme="minorHAnsi"/>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 Aquisição inicial dos conhecimentos desportivos</w:t>
            </w:r>
          </w:p>
          <w:p w:rsidR="00554D75" w:rsidRDefault="00554D75">
            <w:pPr>
              <w:widowControl w:val="0"/>
              <w:spacing w:after="0" w:line="240" w:lineRule="auto"/>
              <w:rPr>
                <w:rFonts w:eastAsia="Times New Roman" w:cstheme="minorHAnsi"/>
                <w:color w:val="C9211E"/>
                <w:sz w:val="24"/>
                <w:szCs w:val="24"/>
              </w:rPr>
            </w:pPr>
          </w:p>
          <w:p w:rsidR="00554D75" w:rsidRDefault="00554D75">
            <w:pPr>
              <w:widowControl w:val="0"/>
              <w:spacing w:after="0" w:line="240" w:lineRule="auto"/>
              <w:rPr>
                <w:rFonts w:eastAsia="Times New Roman" w:cstheme="minorHAnsi"/>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cstheme="minorHAnsi"/>
                <w:sz w:val="24"/>
                <w:szCs w:val="24"/>
              </w:rPr>
            </w:pPr>
            <w:r>
              <w:rPr>
                <w:rFonts w:eastAsia="Times New Roman" w:cstheme="minorHAnsi"/>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3. Gerenciamento do Programa Escola de Esportes</w:t>
            </w:r>
          </w:p>
          <w:p w:rsidR="00554D75" w:rsidRDefault="00554D75">
            <w:pPr>
              <w:widowControl w:val="0"/>
              <w:spacing w:after="0" w:line="240" w:lineRule="auto"/>
              <w:rPr>
                <w:rFonts w:eastAsia="Times New Roman" w:cstheme="minorHAnsi"/>
                <w:sz w:val="24"/>
                <w:szCs w:val="24"/>
              </w:rPr>
            </w:pPr>
          </w:p>
          <w:p w:rsidR="00554D75" w:rsidRDefault="00554D75">
            <w:pPr>
              <w:widowControl w:val="0"/>
              <w:spacing w:after="0" w:line="240" w:lineRule="auto"/>
              <w:rPr>
                <w:rFonts w:eastAsia="Times New Roman" w:cstheme="minorHAnsi"/>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cstheme="minorHAnsi"/>
                <w:sz w:val="24"/>
                <w:szCs w:val="24"/>
              </w:rPr>
            </w:pPr>
            <w:r>
              <w:rPr>
                <w:rFonts w:eastAsia="Times New Roman" w:cstheme="minorHAnsi"/>
                <w:sz w:val="24"/>
                <w:szCs w:val="24"/>
              </w:rPr>
              <w:t>Apresentado pela OSC na Proposta de Plano Trabalho</w:t>
            </w:r>
          </w:p>
        </w:tc>
      </w:tr>
    </w:tbl>
    <w:p w:rsidR="00554D75" w:rsidRDefault="00554D75">
      <w:pPr>
        <w:spacing w:line="240" w:lineRule="auto"/>
        <w:jc w:val="both"/>
        <w:rPr>
          <w:rFonts w:cstheme="minorHAnsi"/>
          <w:b/>
          <w:sz w:val="24"/>
          <w:szCs w:val="24"/>
        </w:rPr>
      </w:pPr>
    </w:p>
    <w:p w:rsidR="00554D75" w:rsidRDefault="001553B3">
      <w:pPr>
        <w:spacing w:line="240" w:lineRule="auto"/>
        <w:jc w:val="both"/>
        <w:rPr>
          <w:rFonts w:cstheme="minorHAnsi"/>
          <w:sz w:val="24"/>
          <w:szCs w:val="24"/>
        </w:rPr>
      </w:pPr>
      <w:r>
        <w:rPr>
          <w:rFonts w:cstheme="minorHAnsi"/>
          <w:b/>
          <w:sz w:val="24"/>
          <w:szCs w:val="24"/>
        </w:rPr>
        <w:t>12. Itens para a implantação do serviço</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sz w:val="24"/>
          <w:szCs w:val="24"/>
        </w:rPr>
        <w:t>Será permitida a destinação de recursos da parceria para aquisição de materiais de consumo, materiais permanentes e pagamento de serviços.</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sz w:val="24"/>
          <w:szCs w:val="24"/>
        </w:rPr>
        <w:t>S</w:t>
      </w:r>
      <w:r>
        <w:rPr>
          <w:rFonts w:cstheme="minorHAnsi"/>
          <w:b/>
          <w:sz w:val="24"/>
          <w:szCs w:val="24"/>
        </w:rPr>
        <w:t xml:space="preserve">ERVIÇOS: </w:t>
      </w:r>
      <w:r>
        <w:rPr>
          <w:rFonts w:cstheme="minorHAnsi"/>
          <w:sz w:val="24"/>
          <w:szCs w:val="24"/>
        </w:rPr>
        <w:t>Cont</w:t>
      </w:r>
      <w:bookmarkStart w:id="2" w:name="_GoBack2"/>
      <w:bookmarkEnd w:id="2"/>
      <w:r>
        <w:rPr>
          <w:rFonts w:cstheme="minorHAnsi"/>
          <w:sz w:val="24"/>
          <w:szCs w:val="24"/>
        </w:rPr>
        <w:t>ratação da equipe de referência.</w:t>
      </w:r>
    </w:p>
    <w:p w:rsidR="00554D75" w:rsidRDefault="00554D75">
      <w:pPr>
        <w:spacing w:line="240" w:lineRule="auto"/>
        <w:jc w:val="both"/>
        <w:rPr>
          <w:rFonts w:cstheme="minorHAnsi"/>
          <w:sz w:val="24"/>
          <w:szCs w:val="24"/>
        </w:rPr>
      </w:pPr>
    </w:p>
    <w:p w:rsidR="00554D75" w:rsidRDefault="001553B3">
      <w:pPr>
        <w:spacing w:line="240" w:lineRule="auto"/>
        <w:jc w:val="both"/>
        <w:rPr>
          <w:rFonts w:cstheme="minorHAnsi"/>
          <w:sz w:val="24"/>
          <w:szCs w:val="24"/>
        </w:rPr>
      </w:pPr>
      <w:r>
        <w:rPr>
          <w:rFonts w:cstheme="minorHAnsi"/>
          <w:b/>
          <w:sz w:val="24"/>
          <w:szCs w:val="24"/>
        </w:rPr>
        <w:t>BENS PERMANENTES E DE CONSUMO</w:t>
      </w:r>
    </w:p>
    <w:p w:rsidR="00554D75" w:rsidRDefault="001553B3">
      <w:pPr>
        <w:spacing w:line="240" w:lineRule="auto"/>
        <w:jc w:val="both"/>
        <w:rPr>
          <w:rFonts w:cstheme="minorHAnsi"/>
          <w:sz w:val="24"/>
          <w:szCs w:val="24"/>
        </w:rPr>
      </w:pPr>
      <w:r>
        <w:rPr>
          <w:rFonts w:cstheme="minorHAnsi"/>
          <w:sz w:val="24"/>
          <w:szCs w:val="24"/>
        </w:rPr>
        <w:lastRenderedPageBreak/>
        <w:t>1 – 25 (vinte e cinco) raquetes de badminton;</w:t>
      </w:r>
    </w:p>
    <w:p w:rsidR="00554D75" w:rsidRDefault="001553B3">
      <w:pPr>
        <w:spacing w:line="240" w:lineRule="auto"/>
        <w:jc w:val="both"/>
        <w:rPr>
          <w:rFonts w:cstheme="minorHAnsi"/>
          <w:sz w:val="24"/>
          <w:szCs w:val="24"/>
        </w:rPr>
      </w:pPr>
      <w:r>
        <w:rPr>
          <w:rFonts w:cstheme="minorHAnsi"/>
          <w:sz w:val="24"/>
          <w:szCs w:val="24"/>
        </w:rPr>
        <w:t>2 – 60 (sessenta) kits de peteca com 06 unidades;</w:t>
      </w:r>
    </w:p>
    <w:p w:rsidR="00554D75" w:rsidRDefault="001553B3">
      <w:pPr>
        <w:spacing w:line="240" w:lineRule="auto"/>
        <w:jc w:val="both"/>
        <w:rPr>
          <w:rFonts w:cstheme="minorHAnsi"/>
          <w:sz w:val="24"/>
          <w:szCs w:val="24"/>
        </w:rPr>
      </w:pPr>
      <w:r>
        <w:rPr>
          <w:rFonts w:cstheme="minorHAnsi"/>
          <w:sz w:val="24"/>
          <w:szCs w:val="24"/>
        </w:rPr>
        <w:t>3 – 03 (três) conjuntos de rede 06 metros com Suporte Desmontável;</w:t>
      </w:r>
    </w:p>
    <w:p w:rsidR="00554D75" w:rsidRDefault="001553B3">
      <w:pPr>
        <w:spacing w:line="240" w:lineRule="auto"/>
        <w:jc w:val="both"/>
        <w:rPr>
          <w:rFonts w:cstheme="minorHAnsi"/>
          <w:sz w:val="24"/>
          <w:szCs w:val="24"/>
        </w:rPr>
      </w:pPr>
      <w:r>
        <w:rPr>
          <w:rFonts w:cstheme="minorHAnsi"/>
          <w:sz w:val="24"/>
          <w:szCs w:val="24"/>
        </w:rPr>
        <w:t>4 – 30 (trinta) camisetas;</w:t>
      </w:r>
    </w:p>
    <w:p w:rsidR="00554D75" w:rsidRDefault="001553B3">
      <w:pPr>
        <w:spacing w:line="240" w:lineRule="auto"/>
        <w:jc w:val="both"/>
        <w:rPr>
          <w:rFonts w:cstheme="minorHAnsi"/>
          <w:sz w:val="24"/>
          <w:szCs w:val="24"/>
        </w:rPr>
      </w:pPr>
      <w:r>
        <w:rPr>
          <w:rFonts w:cstheme="minorHAnsi"/>
          <w:sz w:val="24"/>
          <w:szCs w:val="24"/>
        </w:rPr>
        <w:t>5 – 02 (duas) escadas de agilidade;</w:t>
      </w:r>
    </w:p>
    <w:p w:rsidR="00554D75" w:rsidRDefault="001553B3">
      <w:pPr>
        <w:spacing w:line="240" w:lineRule="auto"/>
        <w:jc w:val="both"/>
        <w:rPr>
          <w:rFonts w:cstheme="minorHAnsi"/>
          <w:sz w:val="24"/>
          <w:szCs w:val="24"/>
        </w:rPr>
      </w:pPr>
      <w:r>
        <w:rPr>
          <w:rFonts w:cstheme="minorHAnsi"/>
          <w:sz w:val="24"/>
          <w:szCs w:val="24"/>
        </w:rPr>
        <w:t xml:space="preserve">6 – 20 (vinte) Jogo de cones vazado com barras para barreirinhas. </w:t>
      </w:r>
    </w:p>
    <w:p w:rsidR="00554D75" w:rsidRDefault="001553B3">
      <w:r>
        <w:br w:type="page"/>
      </w:r>
    </w:p>
    <w:p w:rsidR="00554D75" w:rsidRDefault="00554D75"/>
    <w:p w:rsidR="00554D75" w:rsidRDefault="001553B3">
      <w:pPr>
        <w:jc w:val="both"/>
      </w:pPr>
      <w:r>
        <w:rPr>
          <w:rFonts w:ascii="Times New Roman" w:hAnsi="Times New Roman" w:cs="Times New Roman"/>
          <w:b/>
          <w:sz w:val="24"/>
        </w:rPr>
        <w:t>EDITAL DE CHAMAMENTO PEE Nº XX/24</w:t>
      </w:r>
    </w:p>
    <w:p w:rsidR="00554D75" w:rsidRDefault="001553B3">
      <w:pPr>
        <w:jc w:val="both"/>
      </w:pPr>
      <w:r>
        <w:rPr>
          <w:rFonts w:ascii="Times New Roman" w:hAnsi="Times New Roman" w:cs="Times New Roman"/>
          <w:b/>
          <w:sz w:val="24"/>
        </w:rPr>
        <w:t>ANEXO IV – TERMO DE REFERÊNCIA -  DOCUMENTO - D</w:t>
      </w:r>
    </w:p>
    <w:p w:rsidR="00554D75" w:rsidRDefault="001553B3">
      <w:pPr>
        <w:jc w:val="both"/>
      </w:pPr>
      <w:r>
        <w:rPr>
          <w:rFonts w:ascii="Times New Roman" w:hAnsi="Times New Roman" w:cs="Times New Roman"/>
          <w:b/>
          <w:sz w:val="24"/>
        </w:rPr>
        <w:t>MODALIDADE BASQUETEBOL</w:t>
      </w:r>
    </w:p>
    <w:p w:rsidR="00554D75" w:rsidRDefault="00554D75">
      <w:pPr>
        <w:jc w:val="both"/>
      </w:pPr>
    </w:p>
    <w:p w:rsidR="00554D75" w:rsidRDefault="001553B3">
      <w:pPr>
        <w:jc w:val="both"/>
      </w:pPr>
      <w:r>
        <w:rPr>
          <w:rFonts w:ascii="Times New Roman" w:hAnsi="Times New Roman" w:cs="Times New Roman"/>
          <w:sz w:val="24"/>
        </w:rPr>
        <w:t>O presente Termo de Referência tem como objetivos:</w:t>
      </w:r>
    </w:p>
    <w:p w:rsidR="00554D75" w:rsidRDefault="00554D75">
      <w:pPr>
        <w:jc w:val="both"/>
      </w:pPr>
    </w:p>
    <w:p w:rsidR="00554D75" w:rsidRDefault="001553B3">
      <w:pPr>
        <w:jc w:val="both"/>
      </w:pPr>
      <w:r>
        <w:rPr>
          <w:rFonts w:ascii="Times New Roman" w:hAnsi="Times New Roman" w:cs="Times New Roman"/>
          <w:sz w:val="24"/>
        </w:rPr>
        <w:t>a) apresentar a descrição dos serviços esportivos objeto do Edital de Chamamento Público;</w:t>
      </w:r>
    </w:p>
    <w:p w:rsidR="00554D75" w:rsidRDefault="001553B3">
      <w:pPr>
        <w:jc w:val="both"/>
      </w:pPr>
      <w:r>
        <w:rPr>
          <w:rFonts w:ascii="Times New Roman" w:hAnsi="Times New Roman" w:cs="Times New Roman"/>
          <w:sz w:val="24"/>
        </w:rPr>
        <w:t>b) indicar a equipe de referência mínima para a execução dos serviços esportivos objeto do Edital de Chamamento Público;</w:t>
      </w:r>
    </w:p>
    <w:p w:rsidR="00554D75" w:rsidRDefault="001553B3">
      <w:pPr>
        <w:jc w:val="both"/>
      </w:pPr>
      <w:r>
        <w:rPr>
          <w:rFonts w:ascii="Times New Roman" w:hAnsi="Times New Roman" w:cs="Times New Roman"/>
          <w:sz w:val="24"/>
        </w:rPr>
        <w:t>c) indicar as atribuições dos cargos;</w:t>
      </w:r>
    </w:p>
    <w:p w:rsidR="00554D75" w:rsidRDefault="001553B3">
      <w:pPr>
        <w:jc w:val="both"/>
      </w:pPr>
      <w:r>
        <w:rPr>
          <w:rFonts w:ascii="Times New Roman" w:hAnsi="Times New Roman" w:cs="Times New Roman"/>
          <w:sz w:val="24"/>
        </w:rPr>
        <w:t>d) apresentar os indicadores de monitoramento e avaliação da execução dos serviços;</w:t>
      </w:r>
    </w:p>
    <w:p w:rsidR="00554D75" w:rsidRDefault="001553B3">
      <w:pPr>
        <w:jc w:val="both"/>
      </w:pPr>
      <w:r>
        <w:rPr>
          <w:rFonts w:ascii="Times New Roman" w:hAnsi="Times New Roman" w:cs="Times New Roman"/>
          <w:sz w:val="24"/>
        </w:rPr>
        <w:t>e) indicar os itens necessários para a implantação do serviço;</w:t>
      </w:r>
    </w:p>
    <w:p w:rsidR="00554D75" w:rsidRDefault="00554D75">
      <w:pPr>
        <w:jc w:val="both"/>
      </w:pPr>
    </w:p>
    <w:p w:rsidR="00554D75" w:rsidRDefault="001553B3">
      <w:pPr>
        <w:jc w:val="both"/>
      </w:pPr>
      <w:r>
        <w:rPr>
          <w:rFonts w:ascii="Times New Roman" w:hAnsi="Times New Roman" w:cs="Times New Roman"/>
          <w:b/>
          <w:sz w:val="24"/>
        </w:rPr>
        <w:t>DESCRIÇÃO DOS SERVIÇOS E EQUIPE DE REFERÊNCIA</w:t>
      </w:r>
    </w:p>
    <w:p w:rsidR="00554D75" w:rsidRDefault="00554D75">
      <w:pPr>
        <w:jc w:val="both"/>
      </w:pPr>
    </w:p>
    <w:p w:rsidR="00554D75" w:rsidRDefault="001553B3">
      <w:pPr>
        <w:jc w:val="both"/>
      </w:pPr>
      <w:r>
        <w:rPr>
          <w:rFonts w:ascii="Times New Roman" w:hAnsi="Times New Roman" w:cs="Times New Roman"/>
          <w:b/>
          <w:sz w:val="24"/>
        </w:rPr>
        <w:t>1. Caracterização do Serviço</w:t>
      </w:r>
    </w:p>
    <w:p w:rsidR="00554D75" w:rsidRDefault="00554D75">
      <w:pPr>
        <w:jc w:val="both"/>
      </w:pPr>
    </w:p>
    <w:p w:rsidR="00554D75" w:rsidRDefault="001553B3">
      <w:pPr>
        <w:jc w:val="both"/>
      </w:pPr>
      <w:r>
        <w:rPr>
          <w:rFonts w:ascii="Times New Roman" w:hAnsi="Times New Roman" w:cs="Times New Roman"/>
          <w:sz w:val="24"/>
        </w:rPr>
        <w:t>O Basquetebol é um esporte coletivo regulamentado por regras oficiais (internacionais), disputado por duas equipes de cinco jogadores em cada time, onde as equipes têm por objetivo passar a bola por dentro de uma cesta disposto nas extremidades de uma quadra.</w:t>
      </w:r>
    </w:p>
    <w:p w:rsidR="00554D75" w:rsidRDefault="001553B3">
      <w:pPr>
        <w:jc w:val="both"/>
      </w:pPr>
      <w:r>
        <w:rPr>
          <w:rFonts w:ascii="Times New Roman" w:hAnsi="Times New Roman" w:cs="Times New Roman"/>
          <w:b/>
          <w:sz w:val="24"/>
        </w:rPr>
        <w:t>2. Público-Alvo</w:t>
      </w:r>
    </w:p>
    <w:p w:rsidR="00554D75" w:rsidRDefault="001553B3">
      <w:pPr>
        <w:jc w:val="both"/>
      </w:pPr>
      <w:r>
        <w:rPr>
          <w:rFonts w:ascii="Times New Roman" w:hAnsi="Times New Roman" w:cs="Times New Roman"/>
          <w:sz w:val="24"/>
        </w:rPr>
        <w:t>Alunos e alunas matriculado(a)s nas escolas de Ensino Fundamental da Rede Municipal de Ensino, inclusive na modalidade de Educação de Jovens e Adultos (EJA) do Município de Campinas.</w:t>
      </w:r>
    </w:p>
    <w:p w:rsidR="00554D75" w:rsidRDefault="001553B3">
      <w:pPr>
        <w:jc w:val="both"/>
      </w:pPr>
      <w:r>
        <w:rPr>
          <w:rFonts w:ascii="Times New Roman" w:hAnsi="Times New Roman" w:cs="Times New Roman"/>
          <w:b/>
          <w:sz w:val="24"/>
        </w:rPr>
        <w:t>3. Objetivo Geral</w:t>
      </w:r>
    </w:p>
    <w:p w:rsidR="00554D75" w:rsidRDefault="001553B3">
      <w:pPr>
        <w:jc w:val="both"/>
      </w:pPr>
      <w:r>
        <w:rPr>
          <w:rFonts w:ascii="Times New Roman" w:hAnsi="Times New Roman" w:cs="Times New Roman"/>
          <w:sz w:val="24"/>
        </w:rPr>
        <w:t>Oportunizar o acesso da prática formal e sistematizada na modalidade Basquetebol para o público-alvo do programa.</w:t>
      </w:r>
    </w:p>
    <w:p w:rsidR="00554D75" w:rsidRDefault="001553B3">
      <w:pPr>
        <w:jc w:val="both"/>
      </w:pPr>
      <w:r>
        <w:rPr>
          <w:rFonts w:ascii="Times New Roman" w:hAnsi="Times New Roman" w:cs="Times New Roman"/>
          <w:b/>
          <w:sz w:val="24"/>
        </w:rPr>
        <w:t>4. Objetivos Específicos</w:t>
      </w:r>
    </w:p>
    <w:p w:rsidR="00554D75" w:rsidRDefault="001553B3">
      <w:pPr>
        <w:jc w:val="both"/>
      </w:pPr>
      <w:r>
        <w:rPr>
          <w:sz w:val="24"/>
        </w:rPr>
        <w:lastRenderedPageBreak/>
        <w:t></w:t>
      </w:r>
      <w:r>
        <w:rPr>
          <w:rFonts w:ascii="Times New Roman" w:hAnsi="Times New Roman" w:cs="Times New Roman"/>
          <w:sz w:val="24"/>
        </w:rPr>
        <w:t xml:space="preserve"> Apresentar o Basquetebol como modalidade esportiva.</w:t>
      </w:r>
    </w:p>
    <w:p w:rsidR="00554D75" w:rsidRDefault="001553B3">
      <w:pPr>
        <w:jc w:val="both"/>
      </w:pPr>
      <w:r>
        <w:rPr>
          <w:sz w:val="24"/>
        </w:rPr>
        <w:t></w:t>
      </w:r>
      <w:r>
        <w:rPr>
          <w:rFonts w:ascii="Times New Roman" w:hAnsi="Times New Roman" w:cs="Times New Roman"/>
          <w:sz w:val="24"/>
        </w:rPr>
        <w:t xml:space="preserve"> Oportunizar aos participantes a formação, a evolução dos fundamentos e técnicas da modalidade.</w:t>
      </w:r>
    </w:p>
    <w:p w:rsidR="00554D75" w:rsidRDefault="00554D75">
      <w:pPr>
        <w:jc w:val="both"/>
      </w:pPr>
    </w:p>
    <w:p w:rsidR="00554D75" w:rsidRDefault="001553B3">
      <w:pPr>
        <w:jc w:val="both"/>
      </w:pPr>
      <w:r>
        <w:rPr>
          <w:rFonts w:ascii="Times New Roman" w:hAnsi="Times New Roman" w:cs="Times New Roman"/>
          <w:b/>
          <w:sz w:val="24"/>
        </w:rPr>
        <w:t>5. Locais</w:t>
      </w:r>
    </w:p>
    <w:p w:rsidR="00554D75" w:rsidRDefault="001553B3">
      <w:pPr>
        <w:jc w:val="both"/>
      </w:pPr>
      <w:r>
        <w:rPr>
          <w:rFonts w:ascii="Times New Roman" w:hAnsi="Times New Roman" w:cs="Times New Roman"/>
          <w:sz w:val="24"/>
        </w:rPr>
        <w:t>Local: Escolas Municipais da Secretaria de Educação de Campinas.</w:t>
      </w:r>
    </w:p>
    <w:p w:rsidR="00554D75" w:rsidRDefault="001553B3">
      <w:pPr>
        <w:jc w:val="both"/>
      </w:pPr>
      <w:r>
        <w:rPr>
          <w:rFonts w:ascii="Times New Roman" w:hAnsi="Times New Roman" w:cs="Times New Roman"/>
          <w:b/>
          <w:sz w:val="24"/>
        </w:rPr>
        <w:t>6. Funcionamento</w:t>
      </w:r>
    </w:p>
    <w:p w:rsidR="00554D75" w:rsidRDefault="001553B3">
      <w:pPr>
        <w:jc w:val="both"/>
        <w:rPr>
          <w:rFonts w:ascii="Times New Roman" w:hAnsi="Times New Roman" w:cs="Times New Roman"/>
          <w:sz w:val="24"/>
        </w:rPr>
      </w:pPr>
      <w:r>
        <w:rPr>
          <w:rFonts w:ascii="Times New Roman" w:hAnsi="Times New Roman" w:cs="Times New Roman"/>
          <w:sz w:val="24"/>
        </w:rPr>
        <w:t>Turmas de no máximo 20 (vinte) alunos.</w:t>
      </w:r>
    </w:p>
    <w:p w:rsidR="00554D75" w:rsidRDefault="001553B3">
      <w:pPr>
        <w:jc w:val="both"/>
        <w:rPr>
          <w:rFonts w:ascii="Times New Roman" w:hAnsi="Times New Roman" w:cs="Times New Roman"/>
          <w:sz w:val="24"/>
        </w:rPr>
      </w:pPr>
      <w:r>
        <w:rPr>
          <w:rFonts w:ascii="Times New Roman" w:hAnsi="Times New Roman" w:cs="Times New Roman"/>
          <w:sz w:val="24"/>
        </w:rPr>
        <w:t xml:space="preserve">Frequência por turma: 02 (duas) aulas por semana com duração de uma hora e meia (1h30). </w:t>
      </w:r>
    </w:p>
    <w:p w:rsidR="00554D75" w:rsidRDefault="001553B3">
      <w:pPr>
        <w:jc w:val="both"/>
      </w:pPr>
      <w:r>
        <w:rPr>
          <w:rFonts w:ascii="Times New Roman" w:hAnsi="Times New Roman" w:cs="Times New Roman"/>
          <w:sz w:val="24"/>
        </w:rPr>
        <w:t>A quantidade de turmas, horários e locais das atividades serão definidas pela unidade escolar (UE).</w:t>
      </w:r>
    </w:p>
    <w:p w:rsidR="00554D75" w:rsidRDefault="001553B3">
      <w:pPr>
        <w:jc w:val="both"/>
      </w:pPr>
      <w:r>
        <w:rPr>
          <w:rFonts w:ascii="Times New Roman" w:hAnsi="Times New Roman" w:cs="Times New Roman"/>
          <w:b/>
          <w:sz w:val="24"/>
        </w:rPr>
        <w:t>7. Forma de Acesso</w:t>
      </w:r>
    </w:p>
    <w:p w:rsidR="00554D75" w:rsidRDefault="001553B3">
      <w:pPr>
        <w:jc w:val="both"/>
      </w:pPr>
      <w:r>
        <w:rPr>
          <w:rFonts w:ascii="Times New Roman" w:hAnsi="Times New Roman" w:cs="Times New Roman"/>
          <w:sz w:val="24"/>
        </w:rPr>
        <w:t>Inscrição na UE, direto com o professor de referência ou professor da OSC, mediante preenchimento de ficha de inscrição, conforme modelo elaborado pela SME.</w:t>
      </w:r>
    </w:p>
    <w:p w:rsidR="00554D75" w:rsidRDefault="00554D75">
      <w:pPr>
        <w:jc w:val="both"/>
      </w:pPr>
    </w:p>
    <w:p w:rsidR="00554D75" w:rsidRDefault="001553B3">
      <w:pPr>
        <w:jc w:val="both"/>
      </w:pPr>
      <w:r>
        <w:rPr>
          <w:rFonts w:ascii="Times New Roman" w:hAnsi="Times New Roman" w:cs="Times New Roman"/>
          <w:b/>
          <w:sz w:val="24"/>
        </w:rPr>
        <w:t>8. Linha de Ação</w:t>
      </w:r>
    </w:p>
    <w:p w:rsidR="00554D75" w:rsidRDefault="001553B3">
      <w:pPr>
        <w:jc w:val="both"/>
      </w:pPr>
      <w:r>
        <w:rPr>
          <w:rFonts w:ascii="Times New Roman" w:hAnsi="Times New Roman" w:cs="Times New Roman"/>
          <w:sz w:val="24"/>
        </w:rPr>
        <w:t>Esporte de Formação</w:t>
      </w:r>
    </w:p>
    <w:p w:rsidR="00554D75" w:rsidRDefault="00554D75">
      <w:pPr>
        <w:jc w:val="both"/>
        <w:rPr>
          <w:rFonts w:ascii="Times New Roman" w:hAnsi="Times New Roman" w:cs="Times New Roman"/>
          <w:b/>
          <w:sz w:val="24"/>
        </w:rPr>
      </w:pPr>
    </w:p>
    <w:p w:rsidR="00554D75" w:rsidRDefault="001553B3">
      <w:pPr>
        <w:jc w:val="both"/>
      </w:pPr>
      <w:r>
        <w:rPr>
          <w:rFonts w:ascii="Times New Roman" w:hAnsi="Times New Roman" w:cs="Times New Roman"/>
          <w:b/>
          <w:sz w:val="24"/>
        </w:rPr>
        <w:t>9. Equipe de Referência (Mínima)</w:t>
      </w:r>
    </w:p>
    <w:p w:rsidR="00554D75" w:rsidRDefault="00554D75">
      <w:pPr>
        <w:jc w:val="both"/>
      </w:pP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sz w:val="24"/>
              </w:rPr>
              <w:t>BASQUETEBOL</w:t>
            </w:r>
            <w:r>
              <w:rPr>
                <w:rFonts w:ascii="Times New Roman" w:eastAsia="Times New Roman" w:hAnsi="Times New Roman" w:cs="Times New Roman"/>
                <w:b/>
                <w:bCs/>
                <w:sz w:val="24"/>
                <w:szCs w:val="24"/>
              </w:rPr>
              <w:t xml:space="preserve"> </w:t>
            </w: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3"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6"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3"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w:t>
            </w:r>
            <w:r>
              <w:rPr>
                <w:rFonts w:ascii="Times New Roman" w:eastAsia="Calibri" w:hAnsi="Times New Roman" w:cs="Times New Roman"/>
                <w:sz w:val="24"/>
                <w:szCs w:val="24"/>
              </w:rPr>
              <w:lastRenderedPageBreak/>
              <w:t>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Times New Roman" w:hAnsi="Times New Roman" w:cs="Times New Roman"/>
                <w:bCs/>
                <w:sz w:val="24"/>
                <w:szCs w:val="24"/>
              </w:rPr>
              <w:lastRenderedPageBreak/>
              <w:t>Técnico esportivo</w:t>
            </w:r>
          </w:p>
        </w:tc>
        <w:tc>
          <w:tcPr>
            <w:tcW w:w="2243"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Times New Roman"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sz w:val="24"/>
                <w:szCs w:val="24"/>
              </w:rPr>
              <w:t>Profissional de apoio para auxiliar na execução das atividades do PEE na UE.</w:t>
            </w:r>
          </w:p>
        </w:tc>
      </w:tr>
    </w:tbl>
    <w:p w:rsidR="00554D75" w:rsidRDefault="00554D75">
      <w:pPr>
        <w:jc w:val="both"/>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jc w:val="both"/>
      </w:pPr>
    </w:p>
    <w:p w:rsidR="00554D75" w:rsidRDefault="00554D75">
      <w:pPr>
        <w:jc w:val="both"/>
      </w:pPr>
    </w:p>
    <w:p w:rsidR="00554D75" w:rsidRDefault="00554D75">
      <w:pPr>
        <w:jc w:val="both"/>
      </w:pPr>
    </w:p>
    <w:p w:rsidR="00554D75" w:rsidRDefault="00554D75">
      <w:pPr>
        <w:jc w:val="both"/>
      </w:pPr>
    </w:p>
    <w:p w:rsidR="00554D75" w:rsidRDefault="00554D75">
      <w:pPr>
        <w:jc w:val="both"/>
      </w:pPr>
    </w:p>
    <w:p w:rsidR="00554D75" w:rsidRDefault="00554D75">
      <w:pPr>
        <w:jc w:val="both"/>
      </w:pPr>
    </w:p>
    <w:p w:rsidR="00554D75" w:rsidRDefault="00554D75">
      <w:pPr>
        <w:jc w:val="both"/>
      </w:pPr>
    </w:p>
    <w:p w:rsidR="00554D75" w:rsidRDefault="00554D75">
      <w:pPr>
        <w:jc w:val="both"/>
      </w:pPr>
    </w:p>
    <w:p w:rsidR="00554D75" w:rsidRDefault="00554D75">
      <w:pPr>
        <w:jc w:val="both"/>
      </w:pPr>
    </w:p>
    <w:p w:rsidR="00554D75" w:rsidRDefault="00554D75">
      <w:pPr>
        <w:jc w:val="both"/>
      </w:pPr>
    </w:p>
    <w:p w:rsidR="00554D75" w:rsidRDefault="00554D75">
      <w:pPr>
        <w:jc w:val="both"/>
      </w:pPr>
    </w:p>
    <w:p w:rsidR="00554D75" w:rsidRDefault="001553B3">
      <w:pPr>
        <w:jc w:val="both"/>
      </w:pPr>
      <w:r>
        <w:rPr>
          <w:rFonts w:ascii="Times New Roman" w:hAnsi="Times New Roman" w:cs="Times New Roman"/>
          <w:b/>
          <w:sz w:val="24"/>
        </w:rPr>
        <w:t>11. Objetivos/Metas e Indicadores de Resultados</w:t>
      </w:r>
    </w:p>
    <w:p w:rsidR="00554D75" w:rsidRDefault="00554D75"/>
    <w:p w:rsidR="00554D75" w:rsidRDefault="00554D75"/>
    <w:tbl>
      <w:tblPr>
        <w:tblpPr w:leftFromText="141" w:rightFromText="141" w:vertAnchor="page" w:horzAnchor="margin" w:tblpY="2791"/>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bl>
    <w:p w:rsidR="00554D75" w:rsidRDefault="00554D75">
      <w:pPr>
        <w:jc w:val="both"/>
        <w:rPr>
          <w:rFonts w:ascii="Times New Roman" w:hAnsi="Times New Roman" w:cs="Times New Roman"/>
          <w:b/>
          <w:sz w:val="24"/>
        </w:rPr>
      </w:pPr>
    </w:p>
    <w:p w:rsidR="00554D75" w:rsidRDefault="001553B3">
      <w:pPr>
        <w:jc w:val="both"/>
      </w:pPr>
      <w:r>
        <w:rPr>
          <w:rFonts w:ascii="Times New Roman" w:hAnsi="Times New Roman" w:cs="Times New Roman"/>
          <w:b/>
          <w:sz w:val="24"/>
        </w:rPr>
        <w:t>12. Itens para a implantação do serviço</w:t>
      </w:r>
    </w:p>
    <w:p w:rsidR="00554D75" w:rsidRDefault="001553B3">
      <w:pPr>
        <w:jc w:val="both"/>
      </w:pPr>
      <w:r>
        <w:rPr>
          <w:rFonts w:ascii="Times New Roman" w:hAnsi="Times New Roman" w:cs="Times New Roman"/>
          <w:sz w:val="24"/>
        </w:rPr>
        <w:t>Será permitida a destinação de recursos da parceria para aquisição de materiais de consumo, materiais permanentes e pagamento de serviços.</w:t>
      </w:r>
    </w:p>
    <w:p w:rsidR="00554D75" w:rsidRDefault="001553B3">
      <w:pPr>
        <w:jc w:val="both"/>
      </w:pPr>
      <w:r>
        <w:rPr>
          <w:rFonts w:ascii="Times New Roman" w:hAnsi="Times New Roman" w:cs="Times New Roman"/>
          <w:sz w:val="24"/>
        </w:rPr>
        <w:lastRenderedPageBreak/>
        <w:t>SERVIÇOS: Contratação da equipe de referência.</w:t>
      </w:r>
    </w:p>
    <w:p w:rsidR="00554D75" w:rsidRDefault="00554D75">
      <w:pPr>
        <w:jc w:val="both"/>
      </w:pPr>
    </w:p>
    <w:p w:rsidR="00554D75" w:rsidRDefault="001553B3">
      <w:pPr>
        <w:jc w:val="both"/>
      </w:pPr>
      <w:r>
        <w:rPr>
          <w:rFonts w:ascii="Times New Roman" w:hAnsi="Times New Roman" w:cs="Times New Roman"/>
          <w:b/>
          <w:sz w:val="24"/>
        </w:rPr>
        <w:t>BENS PERMANENTES E DE CONSUMO</w:t>
      </w:r>
    </w:p>
    <w:p w:rsidR="00554D75" w:rsidRDefault="001553B3">
      <w:pPr>
        <w:ind w:left="142"/>
      </w:pPr>
      <w:r>
        <w:rPr>
          <w:rFonts w:ascii="Times New Roman" w:hAnsi="Times New Roman" w:cs="Times New Roman"/>
          <w:sz w:val="24"/>
        </w:rPr>
        <w:t>Materiais esportivos:</w:t>
      </w:r>
    </w:p>
    <w:p w:rsidR="00554D75" w:rsidRDefault="001553B3">
      <w:pPr>
        <w:ind w:left="142"/>
      </w:pPr>
      <w:r>
        <w:rPr>
          <w:rFonts w:ascii="Times New Roman" w:hAnsi="Times New Roman" w:cs="Times New Roman"/>
          <w:sz w:val="24"/>
        </w:rPr>
        <w:t>1 – 20 (vinte) Bolas oficiais de basquetebol;</w:t>
      </w:r>
    </w:p>
    <w:p w:rsidR="00554D75" w:rsidRDefault="001553B3">
      <w:pPr>
        <w:ind w:left="142"/>
      </w:pPr>
      <w:r>
        <w:rPr>
          <w:rFonts w:ascii="Times New Roman" w:hAnsi="Times New Roman" w:cs="Times New Roman"/>
          <w:sz w:val="24"/>
        </w:rPr>
        <w:t>2 – 20 (vinte) Jogo de cones vazado com barras para barreirinhas;</w:t>
      </w:r>
    </w:p>
    <w:p w:rsidR="00554D75" w:rsidRDefault="001553B3">
      <w:pPr>
        <w:ind w:left="142"/>
      </w:pPr>
      <w:r>
        <w:rPr>
          <w:rFonts w:ascii="Times New Roman" w:hAnsi="Times New Roman" w:cs="Times New Roman"/>
          <w:sz w:val="24"/>
        </w:rPr>
        <w:t>3 - 02 (duas) Escadas de agilidade para exercícios coordenativos;</w:t>
      </w:r>
    </w:p>
    <w:p w:rsidR="00554D75" w:rsidRDefault="001553B3">
      <w:pPr>
        <w:ind w:left="142"/>
      </w:pPr>
      <w:r>
        <w:rPr>
          <w:rFonts w:ascii="Times New Roman" w:hAnsi="Times New Roman" w:cs="Times New Roman"/>
          <w:sz w:val="24"/>
        </w:rPr>
        <w:t>4 – 04 (quatro) Redes para aros;</w:t>
      </w:r>
    </w:p>
    <w:p w:rsidR="00554D75" w:rsidRDefault="001553B3">
      <w:pPr>
        <w:ind w:left="142"/>
      </w:pPr>
      <w:r>
        <w:rPr>
          <w:rFonts w:ascii="Times New Roman" w:hAnsi="Times New Roman" w:cs="Times New Roman"/>
          <w:sz w:val="24"/>
        </w:rPr>
        <w:t>5 – 30 (trinta) Co</w:t>
      </w:r>
      <w:bookmarkStart w:id="3" w:name="_GoBack3"/>
      <w:bookmarkEnd w:id="3"/>
      <w:r>
        <w:rPr>
          <w:rFonts w:ascii="Times New Roman" w:hAnsi="Times New Roman" w:cs="Times New Roman"/>
          <w:sz w:val="24"/>
        </w:rPr>
        <w:t>letes;</w:t>
      </w:r>
    </w:p>
    <w:p w:rsidR="00554D75" w:rsidRDefault="001553B3">
      <w:pPr>
        <w:ind w:left="142"/>
      </w:pPr>
      <w:r>
        <w:rPr>
          <w:rFonts w:ascii="Times New Roman" w:hAnsi="Times New Roman" w:cs="Times New Roman"/>
          <w:sz w:val="24"/>
        </w:rPr>
        <w:t>6 - 30 (trinta) Camisetas de treino.</w:t>
      </w:r>
    </w:p>
    <w:p w:rsidR="00554D75" w:rsidRDefault="00554D75">
      <w:pPr>
        <w:ind w:left="142"/>
      </w:pPr>
    </w:p>
    <w:p w:rsidR="00554D75" w:rsidRDefault="001553B3">
      <w:r>
        <w:br w:type="page"/>
      </w:r>
    </w:p>
    <w:p w:rsidR="00554D75" w:rsidRDefault="00554D75"/>
    <w:p w:rsidR="00554D75" w:rsidRDefault="001553B3">
      <w:pPr>
        <w:jc w:val="both"/>
        <w:rPr>
          <w:rFonts w:cstheme="minorHAnsi"/>
          <w:sz w:val="24"/>
          <w:szCs w:val="24"/>
        </w:rPr>
      </w:pPr>
      <w:r>
        <w:rPr>
          <w:rFonts w:cstheme="minorHAnsi"/>
          <w:b/>
          <w:sz w:val="24"/>
          <w:szCs w:val="24"/>
        </w:rPr>
        <w:t>EDITAL DE CHAMAMENTO PEE Nº XX/24</w:t>
      </w:r>
    </w:p>
    <w:p w:rsidR="00554D75" w:rsidRDefault="001553B3">
      <w:pPr>
        <w:jc w:val="both"/>
        <w:rPr>
          <w:rFonts w:cstheme="minorHAnsi"/>
          <w:sz w:val="24"/>
          <w:szCs w:val="24"/>
        </w:rPr>
      </w:pPr>
      <w:r>
        <w:rPr>
          <w:rFonts w:cstheme="minorHAnsi"/>
          <w:b/>
          <w:sz w:val="24"/>
          <w:szCs w:val="24"/>
        </w:rPr>
        <w:t>ANEXO IV – TERMO DE REFERÊNCIA -  DOCUMENTO - E</w:t>
      </w:r>
    </w:p>
    <w:p w:rsidR="00554D75" w:rsidRDefault="001553B3">
      <w:pPr>
        <w:jc w:val="both"/>
        <w:rPr>
          <w:rFonts w:cstheme="minorHAnsi"/>
          <w:sz w:val="24"/>
          <w:szCs w:val="24"/>
        </w:rPr>
      </w:pPr>
      <w:r>
        <w:rPr>
          <w:rFonts w:cstheme="minorHAnsi"/>
          <w:b/>
          <w:sz w:val="24"/>
          <w:szCs w:val="24"/>
        </w:rPr>
        <w:t>MODALIDADE CAPOEIRA</w:t>
      </w:r>
    </w:p>
    <w:p w:rsidR="00554D75" w:rsidRDefault="001553B3">
      <w:pPr>
        <w:jc w:val="both"/>
        <w:rPr>
          <w:rFonts w:cstheme="minorHAnsi"/>
          <w:sz w:val="24"/>
          <w:szCs w:val="24"/>
        </w:rPr>
      </w:pPr>
      <w:r>
        <w:rPr>
          <w:rFonts w:cstheme="minorHAnsi"/>
          <w:sz w:val="24"/>
          <w:szCs w:val="24"/>
        </w:rPr>
        <w:t>O presente Termo de Referência tem como objetivos:</w:t>
      </w:r>
    </w:p>
    <w:p w:rsidR="00554D75" w:rsidRDefault="001553B3">
      <w:pPr>
        <w:jc w:val="both"/>
        <w:rPr>
          <w:rFonts w:cstheme="minorHAnsi"/>
          <w:sz w:val="24"/>
          <w:szCs w:val="24"/>
        </w:rPr>
      </w:pPr>
      <w:r>
        <w:rPr>
          <w:rFonts w:cstheme="minorHAnsi"/>
          <w:sz w:val="24"/>
          <w:szCs w:val="24"/>
        </w:rPr>
        <w:t>a) apresentar a descrição dos serviços esportivos objeto do Edital de Chamamento Público;</w:t>
      </w:r>
    </w:p>
    <w:p w:rsidR="00554D75" w:rsidRDefault="001553B3">
      <w:pPr>
        <w:jc w:val="both"/>
        <w:rPr>
          <w:rFonts w:cstheme="minorHAnsi"/>
          <w:sz w:val="24"/>
          <w:szCs w:val="24"/>
        </w:rPr>
      </w:pPr>
      <w:r>
        <w:rPr>
          <w:rFonts w:cstheme="minorHAnsi"/>
          <w:sz w:val="24"/>
          <w:szCs w:val="24"/>
        </w:rPr>
        <w:t>b) indicar a equipe de referência mínima para a execução dos serviços esportivos objeto do Edital de Chamamento Público;</w:t>
      </w:r>
    </w:p>
    <w:p w:rsidR="00554D75" w:rsidRDefault="001553B3">
      <w:pPr>
        <w:jc w:val="both"/>
        <w:rPr>
          <w:rFonts w:cstheme="minorHAnsi"/>
          <w:sz w:val="24"/>
          <w:szCs w:val="24"/>
        </w:rPr>
      </w:pPr>
      <w:r>
        <w:rPr>
          <w:rFonts w:cstheme="minorHAnsi"/>
          <w:sz w:val="24"/>
          <w:szCs w:val="24"/>
        </w:rPr>
        <w:t>c) indicar as atribuições dos cargos;</w:t>
      </w:r>
    </w:p>
    <w:p w:rsidR="00554D75" w:rsidRDefault="001553B3">
      <w:pPr>
        <w:jc w:val="both"/>
        <w:rPr>
          <w:rFonts w:cstheme="minorHAnsi"/>
          <w:sz w:val="24"/>
          <w:szCs w:val="24"/>
        </w:rPr>
      </w:pPr>
      <w:r>
        <w:rPr>
          <w:rFonts w:cstheme="minorHAnsi"/>
          <w:sz w:val="24"/>
          <w:szCs w:val="24"/>
        </w:rPr>
        <w:t>d) apresentar os indicadores de monitoramento e avaliação da execução dos serviços;</w:t>
      </w:r>
    </w:p>
    <w:p w:rsidR="00554D75" w:rsidRDefault="001553B3">
      <w:pPr>
        <w:jc w:val="both"/>
        <w:rPr>
          <w:rFonts w:cstheme="minorHAnsi"/>
          <w:sz w:val="24"/>
          <w:szCs w:val="24"/>
        </w:rPr>
      </w:pPr>
      <w:r>
        <w:rPr>
          <w:rFonts w:cstheme="minorHAnsi"/>
          <w:sz w:val="24"/>
          <w:szCs w:val="24"/>
        </w:rPr>
        <w:t>e) indicar os itens necessários para a implantação do serviço;</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DESCRIÇÃO DOS SERVIÇOS E EQUIPE DE REFERÊNCIA</w:t>
      </w:r>
    </w:p>
    <w:p w:rsidR="00554D75" w:rsidRDefault="001553B3">
      <w:pPr>
        <w:jc w:val="both"/>
        <w:rPr>
          <w:rFonts w:cstheme="minorHAnsi"/>
          <w:sz w:val="24"/>
          <w:szCs w:val="24"/>
        </w:rPr>
      </w:pPr>
      <w:r>
        <w:rPr>
          <w:rFonts w:cstheme="minorHAnsi"/>
          <w:b/>
          <w:sz w:val="24"/>
          <w:szCs w:val="24"/>
        </w:rPr>
        <w:t>1. Caracterização do Serviço</w:t>
      </w:r>
    </w:p>
    <w:p w:rsidR="00554D75" w:rsidRDefault="001553B3">
      <w:pPr>
        <w:rPr>
          <w:rFonts w:cstheme="minorHAnsi"/>
          <w:sz w:val="24"/>
          <w:szCs w:val="24"/>
        </w:rPr>
      </w:pPr>
      <w:r>
        <w:rPr>
          <w:rFonts w:cstheme="minorHAnsi"/>
          <w:sz w:val="24"/>
          <w:szCs w:val="24"/>
        </w:rPr>
        <w:t xml:space="preserve">A capoeira é uma representação cultural afro-brasileira que mistura esporte, luta, dança, cultura popular, música e brincadeira. Ela é caracterizada por movimentos ágeis e complexos, nos quais são utilizados os pés, as mãos e elementos ginástico-acrobáticos. </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2. Público-Alvo</w:t>
      </w:r>
    </w:p>
    <w:p w:rsidR="00554D75" w:rsidRDefault="001553B3">
      <w:pPr>
        <w:jc w:val="both"/>
        <w:rPr>
          <w:rFonts w:cstheme="minorHAnsi"/>
          <w:sz w:val="24"/>
          <w:szCs w:val="24"/>
        </w:rPr>
      </w:pPr>
      <w:r>
        <w:rPr>
          <w:rFonts w:cstheme="minorHAnsi"/>
          <w:sz w:val="24"/>
          <w:szCs w:val="24"/>
        </w:rPr>
        <w:t>Alunos e alunas matriculado(a)s nas escolas de Ensino Fundamental da Rede Municipal de Ensino, inclusive na modalidade de Educação de Jovens e Adultos (EJA) do Município de Campinas.</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3. Objetivo Geral</w:t>
      </w:r>
    </w:p>
    <w:p w:rsidR="00554D75" w:rsidRDefault="001553B3">
      <w:pPr>
        <w:jc w:val="both"/>
        <w:rPr>
          <w:rFonts w:cstheme="minorHAnsi"/>
          <w:sz w:val="24"/>
          <w:szCs w:val="24"/>
        </w:rPr>
      </w:pPr>
      <w:r>
        <w:rPr>
          <w:rFonts w:cstheme="minorHAnsi"/>
          <w:sz w:val="24"/>
          <w:szCs w:val="24"/>
        </w:rPr>
        <w:t>Oportunizar o acesso da prática formal e sistematizada na modalidade Capoeira para o público-alvo do programa.</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lastRenderedPageBreak/>
        <w:t>4. Objetivos Específicos</w:t>
      </w:r>
    </w:p>
    <w:p w:rsidR="00554D75" w:rsidRDefault="001553B3">
      <w:pPr>
        <w:jc w:val="both"/>
        <w:rPr>
          <w:rFonts w:cstheme="minorHAnsi"/>
          <w:sz w:val="24"/>
          <w:szCs w:val="24"/>
        </w:rPr>
      </w:pPr>
      <w:r>
        <w:rPr>
          <w:rFonts w:cstheme="minorHAnsi"/>
          <w:sz w:val="24"/>
          <w:szCs w:val="24"/>
        </w:rPr>
        <w:t> Apresentar a Capoeira como modalidade esportiva.</w:t>
      </w:r>
    </w:p>
    <w:p w:rsidR="00554D75" w:rsidRDefault="001553B3">
      <w:pPr>
        <w:jc w:val="both"/>
        <w:rPr>
          <w:rFonts w:cstheme="minorHAnsi"/>
          <w:sz w:val="24"/>
          <w:szCs w:val="24"/>
        </w:rPr>
      </w:pPr>
      <w:r>
        <w:rPr>
          <w:rFonts w:cstheme="minorHAnsi"/>
          <w:sz w:val="24"/>
          <w:szCs w:val="24"/>
        </w:rPr>
        <w:t> Oportunizar aos participantes a formação, a evolução dos fundamentos e técnicas da modalidade.</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5. Locais</w:t>
      </w:r>
    </w:p>
    <w:p w:rsidR="00554D75" w:rsidRDefault="001553B3">
      <w:pPr>
        <w:jc w:val="both"/>
        <w:rPr>
          <w:rFonts w:cstheme="minorHAnsi"/>
          <w:sz w:val="24"/>
          <w:szCs w:val="24"/>
        </w:rPr>
      </w:pPr>
      <w:r>
        <w:rPr>
          <w:rFonts w:cstheme="minorHAnsi"/>
          <w:sz w:val="24"/>
          <w:szCs w:val="24"/>
        </w:rPr>
        <w:t>Local: Escolas Municipais da Secretaria de Educação de Campinas</w:t>
      </w:r>
    </w:p>
    <w:p w:rsidR="00554D75" w:rsidRDefault="001553B3">
      <w:pPr>
        <w:jc w:val="both"/>
        <w:rPr>
          <w:rFonts w:cstheme="minorHAnsi"/>
          <w:sz w:val="24"/>
          <w:szCs w:val="24"/>
        </w:rPr>
      </w:pPr>
      <w:r>
        <w:rPr>
          <w:rFonts w:cstheme="minorHAnsi"/>
          <w:b/>
          <w:sz w:val="24"/>
          <w:szCs w:val="24"/>
        </w:rPr>
        <w:t>6. Funcionamento</w:t>
      </w:r>
    </w:p>
    <w:p w:rsidR="00554D75" w:rsidRDefault="001553B3">
      <w:pPr>
        <w:jc w:val="both"/>
        <w:rPr>
          <w:rFonts w:cstheme="minorHAnsi"/>
          <w:sz w:val="24"/>
          <w:szCs w:val="24"/>
        </w:rPr>
      </w:pPr>
      <w:r>
        <w:rPr>
          <w:rFonts w:cstheme="minorHAnsi"/>
          <w:sz w:val="24"/>
          <w:szCs w:val="24"/>
        </w:rPr>
        <w:t>Turmas de no máximo 20 (vinte) alunos.</w:t>
      </w:r>
    </w:p>
    <w:p w:rsidR="00554D75" w:rsidRDefault="001553B3">
      <w:pPr>
        <w:jc w:val="both"/>
        <w:rPr>
          <w:rFonts w:cstheme="minorHAnsi"/>
          <w:sz w:val="24"/>
          <w:szCs w:val="24"/>
        </w:rPr>
      </w:pPr>
      <w:r>
        <w:rPr>
          <w:rFonts w:cstheme="minorHAnsi"/>
          <w:sz w:val="24"/>
          <w:szCs w:val="24"/>
        </w:rPr>
        <w:t xml:space="preserve">Frequência por turma: 02 (duas) aulas por semana com duração de uma hora e meia (1h30). </w:t>
      </w:r>
    </w:p>
    <w:p w:rsidR="00554D75" w:rsidRDefault="001553B3">
      <w:pPr>
        <w:jc w:val="both"/>
        <w:rPr>
          <w:rFonts w:cstheme="minorHAnsi"/>
          <w:sz w:val="24"/>
          <w:szCs w:val="24"/>
        </w:rPr>
      </w:pPr>
      <w:r>
        <w:rPr>
          <w:rFonts w:cstheme="minorHAnsi"/>
          <w:sz w:val="24"/>
          <w:szCs w:val="24"/>
        </w:rPr>
        <w:t>A quantidade de turmas, horários e locais das atividades serão definidas pela unidade escolar (UE).</w:t>
      </w:r>
    </w:p>
    <w:p w:rsidR="00554D75" w:rsidRDefault="001553B3">
      <w:pPr>
        <w:jc w:val="both"/>
        <w:rPr>
          <w:rFonts w:cstheme="minorHAnsi"/>
          <w:sz w:val="24"/>
          <w:szCs w:val="24"/>
        </w:rPr>
      </w:pPr>
      <w:r>
        <w:rPr>
          <w:rFonts w:cstheme="minorHAnsi"/>
          <w:b/>
          <w:sz w:val="24"/>
          <w:szCs w:val="24"/>
        </w:rPr>
        <w:t>7. Forma de Acesso</w:t>
      </w:r>
    </w:p>
    <w:p w:rsidR="00554D75" w:rsidRDefault="001553B3">
      <w:pPr>
        <w:jc w:val="both"/>
        <w:rPr>
          <w:rFonts w:cstheme="minorHAnsi"/>
          <w:sz w:val="24"/>
          <w:szCs w:val="24"/>
        </w:rPr>
      </w:pPr>
      <w:r>
        <w:rPr>
          <w:rFonts w:cstheme="minorHAnsi"/>
          <w:sz w:val="24"/>
          <w:szCs w:val="24"/>
        </w:rPr>
        <w:t>Inscrição na UE, direto com o professor de referência ou professor da OSC, mediante preenchimento de ficha de inscrição, conforme modelo elaborado pela SME.</w:t>
      </w:r>
    </w:p>
    <w:p w:rsidR="00554D75" w:rsidRDefault="001553B3">
      <w:pPr>
        <w:jc w:val="both"/>
        <w:rPr>
          <w:rFonts w:cstheme="minorHAnsi"/>
          <w:sz w:val="24"/>
          <w:szCs w:val="24"/>
        </w:rPr>
      </w:pPr>
      <w:r>
        <w:rPr>
          <w:rFonts w:cstheme="minorHAnsi"/>
          <w:b/>
          <w:sz w:val="24"/>
          <w:szCs w:val="24"/>
        </w:rPr>
        <w:t>8. Linha de Ação</w:t>
      </w:r>
    </w:p>
    <w:p w:rsidR="00554D75" w:rsidRDefault="001553B3">
      <w:pPr>
        <w:jc w:val="both"/>
        <w:rPr>
          <w:rFonts w:cstheme="minorHAnsi"/>
          <w:sz w:val="24"/>
          <w:szCs w:val="24"/>
        </w:rPr>
      </w:pPr>
      <w:r>
        <w:rPr>
          <w:rFonts w:cstheme="minorHAnsi"/>
          <w:sz w:val="24"/>
          <w:szCs w:val="24"/>
        </w:rPr>
        <w:t>Esporte de Formação</w:t>
      </w:r>
    </w:p>
    <w:p w:rsidR="00554D75" w:rsidRDefault="001553B3">
      <w:pPr>
        <w:jc w:val="both"/>
        <w:rPr>
          <w:rFonts w:cstheme="minorHAnsi"/>
          <w:sz w:val="24"/>
          <w:szCs w:val="24"/>
        </w:rPr>
      </w:pPr>
      <w:r>
        <w:rPr>
          <w:rFonts w:cstheme="minorHAnsi"/>
          <w:b/>
          <w:sz w:val="24"/>
          <w:szCs w:val="24"/>
        </w:rPr>
        <w:t>9. Equipe de Referência (Mínima)</w:t>
      </w: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1553B3">
            <w:pPr>
              <w:widowControl w:val="0"/>
              <w:spacing w:after="0" w:line="240" w:lineRule="auto"/>
              <w:jc w:val="both"/>
              <w:rPr>
                <w:rFonts w:cstheme="minorHAnsi"/>
                <w:b/>
                <w:bCs/>
                <w:sz w:val="24"/>
                <w:szCs w:val="24"/>
              </w:rPr>
            </w:pPr>
            <w:r>
              <w:rPr>
                <w:rFonts w:ascii="Times New Roman" w:eastAsia="Times New Roman" w:hAnsi="Times New Roman" w:cstheme="minorHAnsi"/>
                <w:b/>
                <w:sz w:val="24"/>
                <w:szCs w:val="24"/>
              </w:rPr>
              <w:t>CAPOEIRA</w:t>
            </w:r>
          </w:p>
        </w:tc>
      </w:tr>
      <w:tr w:rsidR="00554D75">
        <w:tc>
          <w:tcPr>
            <w:tcW w:w="8643" w:type="dxa"/>
            <w:gridSpan w:val="4"/>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Linha de Ação: Esporte de Formação</w:t>
            </w:r>
          </w:p>
          <w:p w:rsidR="00554D75" w:rsidRDefault="00554D75">
            <w:pPr>
              <w:widowControl w:val="0"/>
              <w:spacing w:after="0" w:line="240" w:lineRule="auto"/>
              <w:jc w:val="both"/>
              <w:rPr>
                <w:rFonts w:cstheme="minorHAnsi"/>
                <w:b/>
                <w:bCs/>
                <w:sz w:val="24"/>
                <w:szCs w:val="24"/>
              </w:rPr>
            </w:pPr>
          </w:p>
        </w:tc>
      </w:tr>
      <w:tr w:rsidR="00554D75">
        <w:tc>
          <w:tcPr>
            <w:tcW w:w="1835"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Cargo</w:t>
            </w:r>
          </w:p>
        </w:tc>
        <w:tc>
          <w:tcPr>
            <w:tcW w:w="2243"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Quantidade Carga Horária</w:t>
            </w:r>
          </w:p>
          <w:p w:rsidR="00554D75" w:rsidRDefault="00554D75">
            <w:pPr>
              <w:widowControl w:val="0"/>
              <w:spacing w:after="0" w:line="240" w:lineRule="auto"/>
              <w:jc w:val="both"/>
              <w:rPr>
                <w:rFonts w:cstheme="minorHAnsi"/>
                <w:b/>
                <w:bCs/>
                <w:sz w:val="24"/>
                <w:szCs w:val="24"/>
              </w:rPr>
            </w:pPr>
          </w:p>
        </w:tc>
        <w:tc>
          <w:tcPr>
            <w:tcW w:w="1416"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Carga Horária</w:t>
            </w:r>
          </w:p>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Semanal (mínima)</w:t>
            </w:r>
          </w:p>
          <w:p w:rsidR="00554D75" w:rsidRDefault="00554D75">
            <w:pPr>
              <w:widowControl w:val="0"/>
              <w:spacing w:after="0" w:line="240" w:lineRule="auto"/>
              <w:jc w:val="both"/>
              <w:rPr>
                <w:rFonts w:cstheme="minorHAnsi"/>
                <w:b/>
                <w:bCs/>
                <w:sz w:val="24"/>
                <w:szCs w:val="24"/>
              </w:rPr>
            </w:pPr>
          </w:p>
        </w:tc>
        <w:tc>
          <w:tcPr>
            <w:tcW w:w="3149"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Habilitação Profissional</w:t>
            </w:r>
          </w:p>
          <w:p w:rsidR="00554D75" w:rsidRDefault="00554D75">
            <w:pPr>
              <w:widowControl w:val="0"/>
              <w:spacing w:after="0" w:line="240" w:lineRule="auto"/>
              <w:jc w:val="both"/>
              <w:rPr>
                <w:rFonts w:cstheme="minorHAnsi"/>
                <w:b/>
                <w:bCs/>
                <w:sz w:val="24"/>
                <w:szCs w:val="24"/>
              </w:rPr>
            </w:pPr>
          </w:p>
        </w:tc>
      </w:tr>
      <w:tr w:rsidR="00554D75">
        <w:tc>
          <w:tcPr>
            <w:tcW w:w="1835"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Coordenador Administrativo</w:t>
            </w:r>
          </w:p>
        </w:tc>
        <w:tc>
          <w:tcPr>
            <w:tcW w:w="2243"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01</w:t>
            </w:r>
          </w:p>
        </w:tc>
        <w:tc>
          <w:tcPr>
            <w:tcW w:w="1416"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2h30</w:t>
            </w:r>
          </w:p>
        </w:tc>
        <w:tc>
          <w:tcPr>
            <w:tcW w:w="3149"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Coordenador de modalidade</w:t>
            </w:r>
          </w:p>
        </w:tc>
        <w:tc>
          <w:tcPr>
            <w:tcW w:w="2243"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01</w:t>
            </w:r>
          </w:p>
        </w:tc>
        <w:tc>
          <w:tcPr>
            <w:tcW w:w="1416"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2h30</w:t>
            </w:r>
          </w:p>
        </w:tc>
        <w:tc>
          <w:tcPr>
            <w:tcW w:w="3149"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Superior em Educação</w:t>
            </w:r>
          </w:p>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Física com registro no CREF. Experiência mínima</w:t>
            </w:r>
          </w:p>
          <w:p w:rsidR="00554D75" w:rsidRDefault="001553B3">
            <w:pPr>
              <w:widowControl w:val="0"/>
              <w:spacing w:after="0" w:line="240" w:lineRule="auto"/>
              <w:jc w:val="center"/>
              <w:rPr>
                <w:rFonts w:cstheme="minorHAnsi"/>
                <w:b/>
                <w:bCs/>
                <w:sz w:val="24"/>
                <w:szCs w:val="24"/>
              </w:rPr>
            </w:pPr>
            <w:proofErr w:type="gramStart"/>
            <w:r>
              <w:rPr>
                <w:rFonts w:ascii="Times New Roman" w:eastAsia="Calibri" w:hAnsi="Times New Roman" w:cstheme="minorHAnsi"/>
                <w:sz w:val="24"/>
                <w:szCs w:val="24"/>
              </w:rPr>
              <w:t>comprovada</w:t>
            </w:r>
            <w:proofErr w:type="gramEnd"/>
            <w:r>
              <w:rPr>
                <w:rFonts w:ascii="Times New Roman" w:eastAsia="Calibri" w:hAnsi="Times New Roman" w:cstheme="minorHAnsi"/>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cstheme="minorHAnsi"/>
                <w:bCs/>
                <w:sz w:val="24"/>
                <w:szCs w:val="24"/>
                <w:highlight w:val="yellow"/>
              </w:rPr>
            </w:pPr>
            <w:r>
              <w:rPr>
                <w:rFonts w:ascii="Times New Roman" w:eastAsia="Times New Roman" w:hAnsi="Times New Roman" w:cstheme="minorHAnsi"/>
                <w:bCs/>
                <w:sz w:val="24"/>
                <w:szCs w:val="24"/>
              </w:rPr>
              <w:t xml:space="preserve">Técnico </w:t>
            </w:r>
            <w:r>
              <w:rPr>
                <w:rFonts w:ascii="Times New Roman" w:eastAsia="Times New Roman" w:hAnsi="Times New Roman" w:cstheme="minorHAnsi"/>
                <w:bCs/>
                <w:sz w:val="24"/>
                <w:szCs w:val="24"/>
              </w:rPr>
              <w:lastRenderedPageBreak/>
              <w:t>esportivo</w:t>
            </w:r>
          </w:p>
        </w:tc>
        <w:tc>
          <w:tcPr>
            <w:tcW w:w="2243" w:type="dxa"/>
          </w:tcPr>
          <w:p w:rsidR="00554D75" w:rsidRDefault="001553B3">
            <w:pPr>
              <w:widowControl w:val="0"/>
              <w:spacing w:after="0" w:line="240" w:lineRule="auto"/>
              <w:jc w:val="center"/>
              <w:rPr>
                <w:rFonts w:cstheme="minorHAnsi"/>
                <w:b/>
                <w:bCs/>
                <w:sz w:val="24"/>
                <w:szCs w:val="24"/>
                <w:highlight w:val="yellow"/>
              </w:rPr>
            </w:pPr>
            <w:r>
              <w:rPr>
                <w:rFonts w:ascii="Times New Roman" w:eastAsia="Calibri" w:hAnsi="Times New Roman" w:cstheme="minorHAnsi"/>
                <w:sz w:val="24"/>
                <w:szCs w:val="24"/>
              </w:rPr>
              <w:lastRenderedPageBreak/>
              <w:t>01</w:t>
            </w:r>
          </w:p>
        </w:tc>
        <w:tc>
          <w:tcPr>
            <w:tcW w:w="1416" w:type="dxa"/>
          </w:tcPr>
          <w:p w:rsidR="00554D75" w:rsidRDefault="001553B3">
            <w:pPr>
              <w:widowControl w:val="0"/>
              <w:spacing w:after="0" w:line="240" w:lineRule="auto"/>
              <w:jc w:val="center"/>
              <w:rPr>
                <w:rFonts w:cstheme="minorHAnsi"/>
                <w:b/>
                <w:bCs/>
                <w:sz w:val="24"/>
                <w:szCs w:val="24"/>
                <w:highlight w:val="yellow"/>
              </w:rPr>
            </w:pPr>
            <w:r>
              <w:rPr>
                <w:rFonts w:ascii="Times New Roman" w:eastAsia="Calibri" w:hAnsi="Times New Roman" w:cstheme="minorHAnsi"/>
                <w:sz w:val="24"/>
                <w:szCs w:val="24"/>
              </w:rPr>
              <w:t>04 horas</w:t>
            </w:r>
          </w:p>
        </w:tc>
        <w:tc>
          <w:tcPr>
            <w:tcW w:w="3149" w:type="dxa"/>
          </w:tcPr>
          <w:p w:rsidR="00554D75" w:rsidRDefault="001553B3">
            <w:pPr>
              <w:widowControl w:val="0"/>
              <w:spacing w:after="0" w:line="240" w:lineRule="auto"/>
              <w:jc w:val="center"/>
              <w:rPr>
                <w:rFonts w:cstheme="minorHAnsi"/>
                <w:bCs/>
                <w:sz w:val="24"/>
                <w:szCs w:val="24"/>
                <w:highlight w:val="yellow"/>
              </w:rPr>
            </w:pPr>
            <w:r>
              <w:rPr>
                <w:rFonts w:ascii="Times New Roman" w:eastAsia="Times New Roman" w:hAnsi="Times New Roman" w:cstheme="minorHAnsi"/>
                <w:bCs/>
                <w:sz w:val="24"/>
                <w:szCs w:val="24"/>
              </w:rPr>
              <w:t xml:space="preserve">Profissional graduado em </w:t>
            </w:r>
            <w:r>
              <w:rPr>
                <w:rFonts w:ascii="Times New Roman" w:eastAsia="Times New Roman" w:hAnsi="Times New Roman" w:cstheme="minorHAnsi"/>
                <w:bCs/>
                <w:sz w:val="24"/>
                <w:szCs w:val="24"/>
              </w:rPr>
              <w:lastRenderedPageBreak/>
              <w:t>Educação Física e/ou credenciado por órgão competente.</w:t>
            </w:r>
          </w:p>
        </w:tc>
      </w:tr>
      <w:tr w:rsidR="00554D75">
        <w:tc>
          <w:tcPr>
            <w:tcW w:w="1835"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lastRenderedPageBreak/>
              <w:t>Estagiário de Educação Física/Monitor</w:t>
            </w:r>
          </w:p>
        </w:tc>
        <w:tc>
          <w:tcPr>
            <w:tcW w:w="2243"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01</w:t>
            </w:r>
          </w:p>
          <w:p w:rsidR="00554D75" w:rsidRDefault="00554D75">
            <w:pPr>
              <w:widowControl w:val="0"/>
              <w:spacing w:after="0" w:line="240" w:lineRule="auto"/>
              <w:jc w:val="center"/>
              <w:rPr>
                <w:rFonts w:cstheme="minorHAnsi"/>
                <w:b/>
                <w:bCs/>
                <w:sz w:val="24"/>
                <w:szCs w:val="24"/>
              </w:rPr>
            </w:pPr>
          </w:p>
        </w:tc>
        <w:tc>
          <w:tcPr>
            <w:tcW w:w="1416"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04 horas</w:t>
            </w:r>
          </w:p>
        </w:tc>
        <w:tc>
          <w:tcPr>
            <w:tcW w:w="3149" w:type="dxa"/>
          </w:tcPr>
          <w:p w:rsidR="00554D75" w:rsidRDefault="001553B3">
            <w:pPr>
              <w:widowControl w:val="0"/>
              <w:spacing w:after="0" w:line="240" w:lineRule="auto"/>
              <w:jc w:val="center"/>
              <w:rPr>
                <w:rFonts w:cstheme="minorHAnsi"/>
                <w:b/>
                <w:bCs/>
                <w:sz w:val="24"/>
                <w:szCs w:val="24"/>
              </w:rPr>
            </w:pPr>
            <w:r>
              <w:rPr>
                <w:rFonts w:ascii="Times New Roman" w:eastAsia="Times New Roman" w:hAnsi="Times New Roman" w:cstheme="minorHAnsi"/>
                <w:sz w:val="24"/>
                <w:szCs w:val="24"/>
              </w:rPr>
              <w:t>Profissional de apoio para auxiliar na execução das atividades do PEE na UE.</w:t>
            </w:r>
          </w:p>
        </w:tc>
      </w:tr>
    </w:tbl>
    <w:p w:rsidR="00554D75" w:rsidRDefault="00554D75">
      <w:pPr>
        <w:jc w:val="both"/>
        <w:rPr>
          <w:rFonts w:cstheme="minorHAnsi"/>
          <w:sz w:val="24"/>
          <w:szCs w:val="24"/>
        </w:rPr>
      </w:pPr>
    </w:p>
    <w:p w:rsidR="00554D75" w:rsidRDefault="001553B3">
      <w:pPr>
        <w:spacing w:after="0" w:line="240" w:lineRule="auto"/>
        <w:jc w:val="both"/>
        <w:rPr>
          <w:rFonts w:cstheme="minorHAnsi"/>
          <w:b/>
          <w:bCs/>
          <w:sz w:val="24"/>
          <w:szCs w:val="24"/>
        </w:rPr>
      </w:pPr>
      <w:r>
        <w:rPr>
          <w:rFonts w:cstheme="minorHAnsi"/>
          <w:b/>
          <w:bCs/>
          <w:sz w:val="24"/>
          <w:szCs w:val="24"/>
        </w:rPr>
        <w:t>10. Atribuições dos cargos/funções</w:t>
      </w:r>
    </w:p>
    <w:p w:rsidR="00554D75" w:rsidRDefault="00554D75">
      <w:pPr>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a) Coordenador Administrativo:</w:t>
      </w:r>
    </w:p>
    <w:p w:rsidR="00554D75" w:rsidRDefault="00554D75">
      <w:pPr>
        <w:spacing w:after="0" w:line="240" w:lineRule="auto"/>
        <w:jc w:val="both"/>
        <w:rPr>
          <w:rFonts w:cstheme="minorHAnsi"/>
          <w:sz w:val="24"/>
          <w:szCs w:val="24"/>
        </w:rPr>
      </w:pPr>
    </w:p>
    <w:p w:rsidR="00554D75" w:rsidRDefault="001553B3">
      <w:pPr>
        <w:pStyle w:val="PargrafodaLista"/>
        <w:numPr>
          <w:ilvl w:val="0"/>
          <w:numId w:val="19"/>
        </w:numPr>
        <w:spacing w:after="0" w:line="240" w:lineRule="auto"/>
        <w:jc w:val="both"/>
        <w:rPr>
          <w:rFonts w:cstheme="minorHAnsi"/>
          <w:sz w:val="24"/>
          <w:szCs w:val="24"/>
        </w:rPr>
      </w:pPr>
      <w:r>
        <w:rPr>
          <w:rFonts w:cstheme="minorHAnsi"/>
          <w:sz w:val="24"/>
          <w:szCs w:val="24"/>
        </w:rPr>
        <w:t>Acompanhar a execução do Plano de Trabalho aprovado;</w:t>
      </w:r>
    </w:p>
    <w:p w:rsidR="00554D75" w:rsidRDefault="001553B3">
      <w:pPr>
        <w:pStyle w:val="PargrafodaLista"/>
        <w:numPr>
          <w:ilvl w:val="0"/>
          <w:numId w:val="19"/>
        </w:numPr>
        <w:spacing w:after="0" w:line="240" w:lineRule="auto"/>
        <w:jc w:val="both"/>
        <w:rPr>
          <w:rFonts w:cstheme="minorHAnsi"/>
          <w:sz w:val="24"/>
          <w:szCs w:val="24"/>
        </w:rPr>
      </w:pPr>
      <w:r>
        <w:rPr>
          <w:rFonts w:cstheme="minorHAnsi"/>
          <w:sz w:val="24"/>
          <w:szCs w:val="24"/>
        </w:rPr>
        <w:t>Responsável pela gestão administrativa do programa;</w:t>
      </w:r>
    </w:p>
    <w:p w:rsidR="00554D75" w:rsidRDefault="001553B3">
      <w:pPr>
        <w:pStyle w:val="PargrafodaLista"/>
        <w:numPr>
          <w:ilvl w:val="0"/>
          <w:numId w:val="19"/>
        </w:numPr>
        <w:spacing w:after="0" w:line="240" w:lineRule="auto"/>
        <w:jc w:val="both"/>
        <w:rPr>
          <w:rFonts w:cstheme="minorHAnsi"/>
          <w:sz w:val="24"/>
          <w:szCs w:val="24"/>
        </w:rPr>
      </w:pPr>
      <w:r>
        <w:rPr>
          <w:rFonts w:cstheme="minorHAnsi"/>
          <w:sz w:val="24"/>
          <w:szCs w:val="24"/>
        </w:rPr>
        <w:t>Fazer a contratação dos profissionais envolvidos;</w:t>
      </w:r>
    </w:p>
    <w:p w:rsidR="00554D75" w:rsidRDefault="001553B3">
      <w:pPr>
        <w:pStyle w:val="PargrafodaLista"/>
        <w:numPr>
          <w:ilvl w:val="0"/>
          <w:numId w:val="19"/>
        </w:numPr>
        <w:spacing w:after="0" w:line="240" w:lineRule="auto"/>
        <w:jc w:val="both"/>
        <w:rPr>
          <w:rFonts w:cstheme="minorHAnsi"/>
          <w:sz w:val="24"/>
          <w:szCs w:val="24"/>
        </w:rPr>
      </w:pPr>
      <w:r>
        <w:rPr>
          <w:rFonts w:cstheme="minorHAnsi"/>
          <w:sz w:val="24"/>
          <w:szCs w:val="24"/>
        </w:rPr>
        <w:t>Fazer a negociação e compra de materiais descritos no Programa;</w:t>
      </w:r>
    </w:p>
    <w:p w:rsidR="00554D75" w:rsidRDefault="001553B3">
      <w:pPr>
        <w:pStyle w:val="PargrafodaLista"/>
        <w:numPr>
          <w:ilvl w:val="0"/>
          <w:numId w:val="19"/>
        </w:numPr>
        <w:spacing w:after="0" w:line="240" w:lineRule="auto"/>
        <w:jc w:val="both"/>
        <w:rPr>
          <w:rFonts w:cstheme="minorHAnsi"/>
          <w:sz w:val="24"/>
          <w:szCs w:val="24"/>
        </w:rPr>
      </w:pPr>
      <w:r>
        <w:rPr>
          <w:rFonts w:cstheme="minorHAnsi"/>
          <w:sz w:val="24"/>
          <w:szCs w:val="24"/>
        </w:rPr>
        <w:t>Fazer prestação de contas juntamente ao contador;</w:t>
      </w:r>
    </w:p>
    <w:p w:rsidR="00554D75" w:rsidRDefault="001553B3">
      <w:pPr>
        <w:pStyle w:val="PargrafodaLista"/>
        <w:numPr>
          <w:ilvl w:val="0"/>
          <w:numId w:val="19"/>
        </w:numPr>
        <w:spacing w:after="0" w:line="240" w:lineRule="auto"/>
        <w:jc w:val="both"/>
        <w:rPr>
          <w:rFonts w:cstheme="minorHAnsi"/>
          <w:sz w:val="24"/>
          <w:szCs w:val="24"/>
        </w:rPr>
      </w:pPr>
      <w:r>
        <w:rPr>
          <w:rFonts w:cstheme="minorHAnsi"/>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b) Coordenador de modalidade:</w:t>
      </w:r>
    </w:p>
    <w:p w:rsidR="00554D75" w:rsidRDefault="00554D75">
      <w:pPr>
        <w:spacing w:after="0" w:line="240" w:lineRule="auto"/>
        <w:jc w:val="both"/>
        <w:rPr>
          <w:rFonts w:cstheme="minorHAnsi"/>
          <w:sz w:val="24"/>
          <w:szCs w:val="24"/>
        </w:rPr>
      </w:pPr>
    </w:p>
    <w:p w:rsidR="00554D75" w:rsidRDefault="001553B3">
      <w:pPr>
        <w:pStyle w:val="PargrafodaLista"/>
        <w:numPr>
          <w:ilvl w:val="0"/>
          <w:numId w:val="20"/>
        </w:numPr>
        <w:spacing w:after="0" w:line="240" w:lineRule="auto"/>
        <w:jc w:val="both"/>
        <w:rPr>
          <w:rFonts w:cstheme="minorHAnsi"/>
          <w:sz w:val="24"/>
          <w:szCs w:val="24"/>
        </w:rPr>
      </w:pPr>
      <w:r>
        <w:rPr>
          <w:rFonts w:cstheme="minorHAnsi"/>
          <w:sz w:val="24"/>
          <w:szCs w:val="24"/>
        </w:rPr>
        <w:t>Fornecer apoio pedagógico e técnico, específico da modalidade, aos profissionais do Programa;</w:t>
      </w:r>
    </w:p>
    <w:p w:rsidR="00554D75" w:rsidRDefault="001553B3">
      <w:pPr>
        <w:pStyle w:val="PargrafodaLista"/>
        <w:numPr>
          <w:ilvl w:val="0"/>
          <w:numId w:val="20"/>
        </w:numPr>
        <w:spacing w:after="0" w:line="240" w:lineRule="auto"/>
        <w:jc w:val="both"/>
        <w:rPr>
          <w:rFonts w:cstheme="minorHAnsi"/>
          <w:sz w:val="24"/>
          <w:szCs w:val="24"/>
        </w:rPr>
      </w:pPr>
      <w:r>
        <w:rPr>
          <w:rFonts w:cstheme="minorHAnsi"/>
          <w:sz w:val="24"/>
          <w:szCs w:val="24"/>
        </w:rPr>
        <w:t>Acompanhar a execução do Plano de Trabalho aprovado;</w:t>
      </w:r>
    </w:p>
    <w:p w:rsidR="00554D75" w:rsidRDefault="001553B3">
      <w:pPr>
        <w:pStyle w:val="PargrafodaLista"/>
        <w:numPr>
          <w:ilvl w:val="0"/>
          <w:numId w:val="20"/>
        </w:numPr>
        <w:spacing w:after="0" w:line="240" w:lineRule="auto"/>
        <w:jc w:val="both"/>
        <w:rPr>
          <w:rFonts w:cstheme="minorHAnsi"/>
          <w:sz w:val="24"/>
          <w:szCs w:val="24"/>
        </w:rPr>
      </w:pPr>
      <w:r>
        <w:rPr>
          <w:rFonts w:cstheme="minorHAnsi"/>
          <w:sz w:val="24"/>
          <w:szCs w:val="24"/>
        </w:rPr>
        <w:t>Acompanhar as atividades ao longo do Programa;</w:t>
      </w:r>
    </w:p>
    <w:p w:rsidR="00554D75" w:rsidRDefault="001553B3">
      <w:pPr>
        <w:pStyle w:val="PargrafodaLista"/>
        <w:numPr>
          <w:ilvl w:val="0"/>
          <w:numId w:val="20"/>
        </w:numPr>
        <w:spacing w:after="0" w:line="240" w:lineRule="auto"/>
        <w:jc w:val="both"/>
        <w:rPr>
          <w:rFonts w:cstheme="minorHAnsi"/>
          <w:sz w:val="24"/>
          <w:szCs w:val="24"/>
        </w:rPr>
      </w:pPr>
      <w:r>
        <w:rPr>
          <w:rFonts w:cstheme="minorHAnsi"/>
          <w:sz w:val="24"/>
          <w:szCs w:val="24"/>
        </w:rPr>
        <w:t>Fazer reuniões periódicas com professores/estagiários;</w:t>
      </w:r>
    </w:p>
    <w:p w:rsidR="00554D75" w:rsidRDefault="001553B3">
      <w:pPr>
        <w:pStyle w:val="PargrafodaLista"/>
        <w:numPr>
          <w:ilvl w:val="0"/>
          <w:numId w:val="20"/>
        </w:numPr>
        <w:spacing w:after="0" w:line="240" w:lineRule="auto"/>
        <w:jc w:val="both"/>
        <w:rPr>
          <w:rFonts w:cstheme="minorHAnsi"/>
          <w:sz w:val="24"/>
          <w:szCs w:val="24"/>
        </w:rPr>
      </w:pPr>
      <w:r>
        <w:rPr>
          <w:rFonts w:cstheme="minorHAnsi"/>
          <w:sz w:val="24"/>
          <w:szCs w:val="24"/>
        </w:rPr>
        <w:t>Elaborar relatórios trimestrais sobre o andamento das atividades desenvolvidas;</w:t>
      </w:r>
    </w:p>
    <w:p w:rsidR="00554D75" w:rsidRDefault="001553B3">
      <w:pPr>
        <w:pStyle w:val="PargrafodaLista"/>
        <w:spacing w:after="0" w:line="240" w:lineRule="auto"/>
        <w:jc w:val="both"/>
        <w:rPr>
          <w:rFonts w:cstheme="minorHAnsi"/>
          <w:sz w:val="24"/>
          <w:szCs w:val="24"/>
        </w:rPr>
      </w:pPr>
      <w:r>
        <w:rPr>
          <w:rFonts w:cstheme="minorHAnsi"/>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 xml:space="preserve">c) </w:t>
      </w:r>
      <w:r>
        <w:rPr>
          <w:rFonts w:cstheme="minorHAnsi"/>
          <w:bCs/>
          <w:sz w:val="24"/>
          <w:szCs w:val="24"/>
        </w:rPr>
        <w:t>Técnico esportivo</w:t>
      </w:r>
      <w:r>
        <w:rPr>
          <w:rFonts w:cstheme="minorHAnsi"/>
          <w:sz w:val="24"/>
          <w:szCs w:val="24"/>
        </w:rPr>
        <w:t>:</w:t>
      </w:r>
    </w:p>
    <w:p w:rsidR="00554D75" w:rsidRDefault="00554D75">
      <w:pPr>
        <w:spacing w:after="0" w:line="240" w:lineRule="auto"/>
        <w:jc w:val="both"/>
        <w:rPr>
          <w:rFonts w:cstheme="minorHAnsi"/>
          <w:sz w:val="24"/>
          <w:szCs w:val="24"/>
        </w:rPr>
      </w:pPr>
    </w:p>
    <w:p w:rsidR="00554D75" w:rsidRDefault="001553B3">
      <w:pPr>
        <w:pStyle w:val="PargrafodaLista"/>
        <w:numPr>
          <w:ilvl w:val="0"/>
          <w:numId w:val="21"/>
        </w:numPr>
        <w:spacing w:after="0" w:line="240" w:lineRule="auto"/>
        <w:jc w:val="both"/>
        <w:rPr>
          <w:rFonts w:cstheme="minorHAnsi"/>
          <w:sz w:val="24"/>
          <w:szCs w:val="24"/>
        </w:rPr>
      </w:pPr>
      <w:r>
        <w:rPr>
          <w:rFonts w:cstheme="minorHAnsi"/>
          <w:sz w:val="24"/>
          <w:szCs w:val="24"/>
        </w:rPr>
        <w:t>Ministrar as aulas da modalidade, conforme estabelecido no Plano de Trabalho aprovado;</w:t>
      </w:r>
    </w:p>
    <w:p w:rsidR="00554D75" w:rsidRDefault="001553B3">
      <w:pPr>
        <w:pStyle w:val="PargrafodaLista"/>
        <w:numPr>
          <w:ilvl w:val="0"/>
          <w:numId w:val="21"/>
        </w:numPr>
        <w:spacing w:after="0" w:line="240" w:lineRule="auto"/>
        <w:jc w:val="both"/>
        <w:rPr>
          <w:rFonts w:cstheme="minorHAnsi"/>
          <w:sz w:val="24"/>
          <w:szCs w:val="24"/>
        </w:rPr>
      </w:pPr>
      <w:r>
        <w:rPr>
          <w:rFonts w:cstheme="minorHAnsi"/>
          <w:sz w:val="24"/>
          <w:szCs w:val="24"/>
        </w:rPr>
        <w:t>Fazer as inscrições dos alunos participantes, assim como o controle da frequência nas aulas;</w:t>
      </w:r>
    </w:p>
    <w:p w:rsidR="00554D75" w:rsidRDefault="001553B3">
      <w:pPr>
        <w:pStyle w:val="PargrafodaLista"/>
        <w:numPr>
          <w:ilvl w:val="0"/>
          <w:numId w:val="21"/>
        </w:numPr>
        <w:spacing w:after="0" w:line="240" w:lineRule="auto"/>
        <w:jc w:val="both"/>
        <w:rPr>
          <w:rFonts w:cstheme="minorHAnsi"/>
          <w:sz w:val="24"/>
          <w:szCs w:val="24"/>
        </w:rPr>
      </w:pPr>
      <w:r>
        <w:rPr>
          <w:rFonts w:cstheme="minorHAnsi"/>
          <w:sz w:val="24"/>
          <w:szCs w:val="24"/>
        </w:rPr>
        <w:t>Participar das reuniões técnicas-pedagógicas propostas pelo coordenador;</w:t>
      </w:r>
    </w:p>
    <w:p w:rsidR="00554D75" w:rsidRDefault="00554D75">
      <w:pPr>
        <w:pStyle w:val="PargrafodaLista"/>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d) Estagiário/Monitor:</w:t>
      </w:r>
    </w:p>
    <w:p w:rsidR="00554D75" w:rsidRDefault="00554D75">
      <w:pPr>
        <w:spacing w:after="0" w:line="240" w:lineRule="auto"/>
        <w:jc w:val="both"/>
        <w:rPr>
          <w:rFonts w:cstheme="minorHAnsi"/>
          <w:sz w:val="24"/>
          <w:szCs w:val="24"/>
        </w:rPr>
      </w:pPr>
    </w:p>
    <w:p w:rsidR="00554D75" w:rsidRDefault="001553B3">
      <w:pPr>
        <w:pStyle w:val="PargrafodaLista"/>
        <w:numPr>
          <w:ilvl w:val="0"/>
          <w:numId w:val="22"/>
        </w:numPr>
        <w:spacing w:after="0" w:line="240" w:lineRule="auto"/>
        <w:jc w:val="both"/>
        <w:rPr>
          <w:rFonts w:cstheme="minorHAnsi"/>
          <w:sz w:val="24"/>
          <w:szCs w:val="24"/>
        </w:rPr>
      </w:pPr>
      <w:r>
        <w:rPr>
          <w:rFonts w:cstheme="minorHAnsi"/>
          <w:sz w:val="24"/>
          <w:szCs w:val="24"/>
        </w:rPr>
        <w:t>Auxiliar o Técnico esportivo nas atividades diárias;</w:t>
      </w:r>
    </w:p>
    <w:p w:rsidR="00554D75" w:rsidRDefault="001553B3">
      <w:pPr>
        <w:pStyle w:val="PargrafodaLista"/>
        <w:numPr>
          <w:ilvl w:val="0"/>
          <w:numId w:val="22"/>
        </w:numPr>
        <w:spacing w:after="0" w:line="240" w:lineRule="auto"/>
        <w:jc w:val="both"/>
        <w:rPr>
          <w:rFonts w:cstheme="minorHAnsi"/>
          <w:sz w:val="24"/>
          <w:szCs w:val="24"/>
        </w:rPr>
      </w:pPr>
      <w:r>
        <w:rPr>
          <w:rFonts w:cstheme="minorHAnsi"/>
          <w:sz w:val="24"/>
          <w:szCs w:val="24"/>
        </w:rPr>
        <w:t>Participar das reuniões técnicas-pedagógicas;</w:t>
      </w:r>
    </w:p>
    <w:p w:rsidR="00554D75" w:rsidRDefault="00554D75">
      <w:pPr>
        <w:jc w:val="both"/>
        <w:rPr>
          <w:rFonts w:cstheme="minorHAnsi"/>
          <w:sz w:val="24"/>
          <w:szCs w:val="24"/>
        </w:rPr>
      </w:pPr>
    </w:p>
    <w:tbl>
      <w:tblPr>
        <w:tblpPr w:leftFromText="141" w:rightFromText="141" w:vertAnchor="page" w:horzAnchor="margin" w:tblpY="10434"/>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lastRenderedPageBreak/>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 Participação efetiva dos alunos inscritos no PEE.</w:t>
            </w:r>
          </w:p>
          <w:p w:rsidR="00554D75" w:rsidRDefault="00554D75">
            <w:pPr>
              <w:widowControl w:val="0"/>
              <w:spacing w:after="0" w:line="240" w:lineRule="auto"/>
              <w:rPr>
                <w:rFonts w:eastAsia="Times New Roman" w:cstheme="minorHAnsi"/>
                <w:color w:val="C9211E"/>
                <w:sz w:val="24"/>
                <w:szCs w:val="24"/>
              </w:rPr>
            </w:pPr>
          </w:p>
          <w:p w:rsidR="00554D75" w:rsidRDefault="00554D75">
            <w:pPr>
              <w:widowControl w:val="0"/>
              <w:spacing w:after="0" w:line="240" w:lineRule="auto"/>
              <w:rPr>
                <w:rFonts w:eastAsia="Times New Roman" w:cstheme="minorHAnsi"/>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 Aquisição inicial dos conhecimentos desportivos</w:t>
            </w:r>
          </w:p>
          <w:p w:rsidR="00554D75" w:rsidRDefault="00554D75">
            <w:pPr>
              <w:widowControl w:val="0"/>
              <w:spacing w:after="0" w:line="240" w:lineRule="auto"/>
              <w:rPr>
                <w:rFonts w:eastAsia="Times New Roman" w:cstheme="minorHAnsi"/>
                <w:color w:val="C9211E"/>
                <w:sz w:val="24"/>
                <w:szCs w:val="24"/>
              </w:rPr>
            </w:pPr>
          </w:p>
          <w:p w:rsidR="00554D75" w:rsidRDefault="00554D75">
            <w:pPr>
              <w:widowControl w:val="0"/>
              <w:spacing w:after="0" w:line="240" w:lineRule="auto"/>
              <w:rPr>
                <w:rFonts w:eastAsia="Times New Roman" w:cstheme="minorHAnsi"/>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cstheme="minorHAnsi"/>
                <w:sz w:val="24"/>
                <w:szCs w:val="24"/>
              </w:rPr>
            </w:pPr>
            <w:r>
              <w:rPr>
                <w:rFonts w:eastAsia="Times New Roman" w:cstheme="minorHAnsi"/>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lastRenderedPageBreak/>
              <w:t>3. Gerenciamento do Programa Escola de Esportes</w:t>
            </w:r>
          </w:p>
          <w:p w:rsidR="00554D75" w:rsidRDefault="00554D75">
            <w:pPr>
              <w:widowControl w:val="0"/>
              <w:spacing w:after="0" w:line="240" w:lineRule="auto"/>
              <w:rPr>
                <w:rFonts w:eastAsia="Times New Roman" w:cstheme="minorHAnsi"/>
                <w:sz w:val="24"/>
                <w:szCs w:val="24"/>
              </w:rPr>
            </w:pPr>
          </w:p>
          <w:p w:rsidR="00554D75" w:rsidRDefault="00554D75">
            <w:pPr>
              <w:widowControl w:val="0"/>
              <w:spacing w:after="0" w:line="240" w:lineRule="auto"/>
              <w:rPr>
                <w:rFonts w:eastAsia="Times New Roman" w:cstheme="minorHAnsi"/>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cstheme="minorHAnsi"/>
                <w:sz w:val="24"/>
                <w:szCs w:val="24"/>
              </w:rPr>
            </w:pPr>
            <w:r>
              <w:rPr>
                <w:rFonts w:eastAsia="Times New Roman" w:cstheme="minorHAnsi"/>
                <w:sz w:val="24"/>
                <w:szCs w:val="24"/>
              </w:rPr>
              <w:t>Apresentado pela OSC na Proposta de Plano Trabalho</w:t>
            </w:r>
          </w:p>
        </w:tc>
      </w:tr>
    </w:tbl>
    <w:p w:rsidR="00554D75" w:rsidRDefault="001553B3">
      <w:pPr>
        <w:jc w:val="both"/>
        <w:rPr>
          <w:rFonts w:cstheme="minorHAnsi"/>
          <w:sz w:val="24"/>
          <w:szCs w:val="24"/>
        </w:rPr>
      </w:pPr>
      <w:r>
        <w:rPr>
          <w:rFonts w:cstheme="minorHAnsi"/>
          <w:b/>
          <w:sz w:val="24"/>
          <w:szCs w:val="24"/>
        </w:rPr>
        <w:lastRenderedPageBreak/>
        <w:t>11. Objetivos/Metas e Indicadores de Resultados</w:t>
      </w:r>
    </w:p>
    <w:p w:rsidR="00554D75" w:rsidRDefault="00554D75">
      <w:pPr>
        <w:jc w:val="center"/>
        <w:rPr>
          <w:rFonts w:cstheme="minorHAnsi"/>
          <w:sz w:val="24"/>
          <w:szCs w:val="24"/>
        </w:rPr>
      </w:pPr>
    </w:p>
    <w:p w:rsidR="00554D75" w:rsidRDefault="00554D75">
      <w:pPr>
        <w:jc w:val="both"/>
        <w:rPr>
          <w:rFonts w:cstheme="minorHAnsi"/>
          <w:b/>
          <w:sz w:val="24"/>
          <w:szCs w:val="24"/>
        </w:rPr>
      </w:pPr>
    </w:p>
    <w:p w:rsidR="00554D75" w:rsidRDefault="001553B3">
      <w:pPr>
        <w:jc w:val="both"/>
        <w:rPr>
          <w:rFonts w:cstheme="minorHAnsi"/>
          <w:sz w:val="24"/>
          <w:szCs w:val="24"/>
        </w:rPr>
      </w:pPr>
      <w:r>
        <w:rPr>
          <w:rFonts w:cstheme="minorHAnsi"/>
          <w:b/>
          <w:sz w:val="24"/>
          <w:szCs w:val="24"/>
        </w:rPr>
        <w:t>12. Itens para a implantação do serviço</w:t>
      </w:r>
    </w:p>
    <w:p w:rsidR="00554D75" w:rsidRDefault="001553B3">
      <w:pPr>
        <w:jc w:val="both"/>
        <w:rPr>
          <w:rFonts w:cstheme="minorHAnsi"/>
          <w:sz w:val="24"/>
          <w:szCs w:val="24"/>
        </w:rPr>
      </w:pPr>
      <w:r>
        <w:rPr>
          <w:rFonts w:cstheme="minorHAnsi"/>
          <w:sz w:val="24"/>
          <w:szCs w:val="24"/>
        </w:rPr>
        <w:t>Será permitida a destinação de recursos da parceria para aquisição de materiais de consumo, materiais permanentes e pagamento de serviços.</w:t>
      </w:r>
    </w:p>
    <w:p w:rsidR="00554D75" w:rsidRDefault="001553B3">
      <w:pPr>
        <w:jc w:val="both"/>
        <w:rPr>
          <w:rFonts w:cstheme="minorHAnsi"/>
          <w:sz w:val="24"/>
          <w:szCs w:val="24"/>
        </w:rPr>
      </w:pPr>
      <w:r>
        <w:rPr>
          <w:rFonts w:cstheme="minorHAnsi"/>
          <w:sz w:val="24"/>
          <w:szCs w:val="24"/>
        </w:rPr>
        <w:t>SERVICOS: Contratação de equipe de referência.</w:t>
      </w:r>
    </w:p>
    <w:p w:rsidR="00554D75" w:rsidRDefault="001553B3">
      <w:pPr>
        <w:jc w:val="both"/>
        <w:rPr>
          <w:rFonts w:cstheme="minorHAnsi"/>
          <w:sz w:val="24"/>
          <w:szCs w:val="24"/>
        </w:rPr>
      </w:pPr>
      <w:bookmarkStart w:id="4" w:name="_GoBack4"/>
      <w:bookmarkEnd w:id="4"/>
      <w:r>
        <w:rPr>
          <w:rFonts w:cstheme="minorHAnsi"/>
          <w:b/>
          <w:sz w:val="24"/>
          <w:szCs w:val="24"/>
        </w:rPr>
        <w:t>BENS PERMANENTES E DE CONSUMO</w:t>
      </w:r>
    </w:p>
    <w:p w:rsidR="00554D75" w:rsidRDefault="001553B3">
      <w:pPr>
        <w:rPr>
          <w:rFonts w:cstheme="minorHAnsi"/>
          <w:sz w:val="24"/>
          <w:szCs w:val="24"/>
        </w:rPr>
      </w:pPr>
      <w:r>
        <w:rPr>
          <w:rFonts w:cstheme="minorHAnsi"/>
          <w:sz w:val="24"/>
          <w:szCs w:val="24"/>
        </w:rPr>
        <w:t>Materiais esportivos:</w:t>
      </w:r>
    </w:p>
    <w:p w:rsidR="00554D75" w:rsidRDefault="001553B3">
      <w:pPr>
        <w:rPr>
          <w:rFonts w:cstheme="minorHAnsi"/>
          <w:sz w:val="24"/>
          <w:szCs w:val="24"/>
        </w:rPr>
      </w:pPr>
      <w:r>
        <w:rPr>
          <w:rFonts w:cstheme="minorHAnsi"/>
          <w:sz w:val="24"/>
          <w:szCs w:val="24"/>
        </w:rPr>
        <w:t>1 – 02 (dois) Berimbaus;</w:t>
      </w:r>
    </w:p>
    <w:p w:rsidR="00554D75" w:rsidRDefault="001553B3">
      <w:pPr>
        <w:rPr>
          <w:rFonts w:cstheme="minorHAnsi"/>
          <w:sz w:val="24"/>
          <w:szCs w:val="24"/>
        </w:rPr>
      </w:pPr>
      <w:r>
        <w:rPr>
          <w:rFonts w:cstheme="minorHAnsi"/>
          <w:sz w:val="24"/>
          <w:szCs w:val="24"/>
        </w:rPr>
        <w:t>2 – 02 (dois) Atabaques;</w:t>
      </w:r>
    </w:p>
    <w:p w:rsidR="00554D75" w:rsidRDefault="001553B3">
      <w:pPr>
        <w:rPr>
          <w:rFonts w:cstheme="minorHAnsi"/>
          <w:color w:val="202124"/>
          <w:sz w:val="24"/>
          <w:szCs w:val="24"/>
          <w:shd w:val="clear" w:color="auto" w:fill="FFFFFF"/>
        </w:rPr>
      </w:pPr>
      <w:r>
        <w:rPr>
          <w:rFonts w:cstheme="minorHAnsi"/>
          <w:color w:val="202124"/>
          <w:sz w:val="24"/>
          <w:szCs w:val="24"/>
          <w:shd w:val="clear" w:color="auto" w:fill="FFFFFF"/>
        </w:rPr>
        <w:t>3 – 02 (dois) Pandeiros;</w:t>
      </w:r>
    </w:p>
    <w:p w:rsidR="00554D75" w:rsidRDefault="001553B3">
      <w:pPr>
        <w:rPr>
          <w:rFonts w:cstheme="minorHAnsi"/>
          <w:sz w:val="24"/>
          <w:szCs w:val="24"/>
        </w:rPr>
      </w:pPr>
      <w:r>
        <w:rPr>
          <w:rFonts w:cstheme="minorHAnsi"/>
          <w:color w:val="000000"/>
          <w:sz w:val="24"/>
          <w:szCs w:val="24"/>
        </w:rPr>
        <w:t>4 – 30 (trinta) Camisetas de treino</w:t>
      </w:r>
      <w:r>
        <w:rPr>
          <w:rFonts w:cstheme="minorHAnsi"/>
          <w:sz w:val="24"/>
          <w:szCs w:val="24"/>
        </w:rPr>
        <w:t>;</w:t>
      </w:r>
    </w:p>
    <w:p w:rsidR="00554D75" w:rsidRDefault="001553B3">
      <w:pPr>
        <w:rPr>
          <w:rFonts w:cstheme="minorHAnsi"/>
          <w:sz w:val="24"/>
          <w:szCs w:val="24"/>
        </w:rPr>
      </w:pPr>
      <w:r>
        <w:rPr>
          <w:rFonts w:cstheme="minorHAnsi"/>
          <w:color w:val="000000"/>
          <w:sz w:val="24"/>
          <w:szCs w:val="24"/>
        </w:rPr>
        <w:t>5 – 30 (trinta) Abadás;</w:t>
      </w:r>
    </w:p>
    <w:p w:rsidR="00554D75" w:rsidRDefault="001553B3">
      <w:pPr>
        <w:rPr>
          <w:rFonts w:cstheme="minorHAnsi"/>
          <w:sz w:val="24"/>
          <w:szCs w:val="24"/>
        </w:rPr>
      </w:pPr>
      <w:r>
        <w:rPr>
          <w:rFonts w:cstheme="minorHAnsi"/>
          <w:color w:val="000000"/>
          <w:sz w:val="24"/>
          <w:szCs w:val="24"/>
        </w:rPr>
        <w:t>6 – 30 (trinta) Cordas de Abadá</w:t>
      </w:r>
      <w:r>
        <w:rPr>
          <w:rFonts w:cstheme="minorHAnsi"/>
          <w:sz w:val="24"/>
          <w:szCs w:val="24"/>
        </w:rPr>
        <w:t>;</w:t>
      </w:r>
    </w:p>
    <w:p w:rsidR="00554D75" w:rsidRDefault="001553B3">
      <w:pPr>
        <w:rPr>
          <w:rFonts w:cstheme="minorHAnsi"/>
          <w:sz w:val="24"/>
          <w:szCs w:val="24"/>
        </w:rPr>
      </w:pPr>
      <w:r>
        <w:rPr>
          <w:rFonts w:cstheme="minorHAnsi"/>
          <w:sz w:val="24"/>
          <w:szCs w:val="24"/>
        </w:rPr>
        <w:t xml:space="preserve">7 – 30 (trinta) </w:t>
      </w:r>
      <w:r>
        <w:rPr>
          <w:rFonts w:cstheme="minorHAnsi"/>
          <w:color w:val="000000"/>
          <w:sz w:val="24"/>
          <w:szCs w:val="24"/>
        </w:rPr>
        <w:t>Cordas individuais de treino</w:t>
      </w:r>
      <w:r>
        <w:rPr>
          <w:rFonts w:cstheme="minorHAnsi"/>
          <w:sz w:val="24"/>
          <w:szCs w:val="24"/>
        </w:rPr>
        <w:t>;</w:t>
      </w:r>
    </w:p>
    <w:p w:rsidR="00554D75" w:rsidRDefault="001553B3">
      <w:pPr>
        <w:rPr>
          <w:rFonts w:cstheme="minorHAnsi"/>
          <w:color w:val="000000"/>
          <w:sz w:val="24"/>
          <w:szCs w:val="24"/>
        </w:rPr>
      </w:pPr>
      <w:r>
        <w:rPr>
          <w:rFonts w:cstheme="minorHAnsi"/>
          <w:color w:val="000000"/>
          <w:sz w:val="24"/>
          <w:szCs w:val="24"/>
        </w:rPr>
        <w:t>8 – 02 (duas) Escadas de Agilidade.</w:t>
      </w:r>
    </w:p>
    <w:p w:rsidR="00554D75" w:rsidRDefault="00554D75">
      <w:pPr>
        <w:rPr>
          <w:rFonts w:cstheme="minorHAnsi"/>
          <w:sz w:val="24"/>
          <w:szCs w:val="24"/>
        </w:rPr>
      </w:pPr>
    </w:p>
    <w:p w:rsidR="00554D75" w:rsidRDefault="001553B3">
      <w:r>
        <w:br w:type="page"/>
      </w:r>
    </w:p>
    <w:p w:rsidR="00554D75" w:rsidRDefault="00554D75"/>
    <w:p w:rsidR="00554D75" w:rsidRDefault="001553B3">
      <w:pPr>
        <w:jc w:val="both"/>
        <w:rPr>
          <w:rFonts w:cstheme="minorHAnsi"/>
          <w:sz w:val="24"/>
          <w:szCs w:val="24"/>
        </w:rPr>
      </w:pPr>
      <w:r>
        <w:rPr>
          <w:rFonts w:cstheme="minorHAnsi"/>
          <w:b/>
          <w:sz w:val="24"/>
          <w:szCs w:val="24"/>
        </w:rPr>
        <w:t>EDITAL DE CHAMAMENTO PEE Nº XX/24</w:t>
      </w:r>
    </w:p>
    <w:p w:rsidR="00554D75" w:rsidRDefault="001553B3">
      <w:pPr>
        <w:jc w:val="both"/>
        <w:rPr>
          <w:rFonts w:cstheme="minorHAnsi"/>
          <w:sz w:val="24"/>
          <w:szCs w:val="24"/>
        </w:rPr>
      </w:pPr>
      <w:r>
        <w:rPr>
          <w:rFonts w:cstheme="minorHAnsi"/>
          <w:b/>
          <w:sz w:val="24"/>
          <w:szCs w:val="24"/>
        </w:rPr>
        <w:t>ANEXO IV – TERMO DE REFERÊNCIA -  DOCUMENTO - F</w:t>
      </w:r>
    </w:p>
    <w:p w:rsidR="00554D75" w:rsidRDefault="001553B3">
      <w:pPr>
        <w:jc w:val="both"/>
        <w:rPr>
          <w:rFonts w:cstheme="minorHAnsi"/>
          <w:sz w:val="24"/>
          <w:szCs w:val="24"/>
        </w:rPr>
      </w:pPr>
      <w:r>
        <w:rPr>
          <w:rFonts w:cstheme="minorHAnsi"/>
          <w:b/>
          <w:sz w:val="24"/>
          <w:szCs w:val="24"/>
        </w:rPr>
        <w:t>MODALIDADE FUTSAL</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sz w:val="24"/>
          <w:szCs w:val="24"/>
        </w:rPr>
        <w:t>O presente Termo de Referência tem como objetivos:</w:t>
      </w:r>
    </w:p>
    <w:p w:rsidR="00554D75" w:rsidRDefault="001553B3">
      <w:pPr>
        <w:jc w:val="both"/>
        <w:rPr>
          <w:rFonts w:cstheme="minorHAnsi"/>
          <w:sz w:val="24"/>
          <w:szCs w:val="24"/>
        </w:rPr>
      </w:pPr>
      <w:r>
        <w:rPr>
          <w:rFonts w:cstheme="minorHAnsi"/>
          <w:sz w:val="24"/>
          <w:szCs w:val="24"/>
        </w:rPr>
        <w:t>a) apresentar a descrição dos serviços esportivos objeto do Edital de Chamamento Público;</w:t>
      </w:r>
    </w:p>
    <w:p w:rsidR="00554D75" w:rsidRDefault="001553B3">
      <w:pPr>
        <w:jc w:val="both"/>
        <w:rPr>
          <w:rFonts w:cstheme="minorHAnsi"/>
          <w:sz w:val="24"/>
          <w:szCs w:val="24"/>
        </w:rPr>
      </w:pPr>
      <w:r>
        <w:rPr>
          <w:rFonts w:cstheme="minorHAnsi"/>
          <w:sz w:val="24"/>
          <w:szCs w:val="24"/>
        </w:rPr>
        <w:t>b) indicar a equipe de referência mínima para a execução dos serviços esportivos objeto do Edital de Chamamento Público;</w:t>
      </w:r>
    </w:p>
    <w:p w:rsidR="00554D75" w:rsidRDefault="001553B3">
      <w:pPr>
        <w:jc w:val="both"/>
        <w:rPr>
          <w:rFonts w:cstheme="minorHAnsi"/>
          <w:sz w:val="24"/>
          <w:szCs w:val="24"/>
        </w:rPr>
      </w:pPr>
      <w:r>
        <w:rPr>
          <w:rFonts w:cstheme="minorHAnsi"/>
          <w:sz w:val="24"/>
          <w:szCs w:val="24"/>
        </w:rPr>
        <w:t>c) indicar as atribuições dos cargos;</w:t>
      </w:r>
    </w:p>
    <w:p w:rsidR="00554D75" w:rsidRDefault="001553B3">
      <w:pPr>
        <w:jc w:val="both"/>
        <w:rPr>
          <w:rFonts w:cstheme="minorHAnsi"/>
          <w:sz w:val="24"/>
          <w:szCs w:val="24"/>
        </w:rPr>
      </w:pPr>
      <w:r>
        <w:rPr>
          <w:rFonts w:cstheme="minorHAnsi"/>
          <w:sz w:val="24"/>
          <w:szCs w:val="24"/>
        </w:rPr>
        <w:t>d) apresentar os indicadores de monitoramento e avaliação da execução dos serviços;</w:t>
      </w:r>
    </w:p>
    <w:p w:rsidR="00554D75" w:rsidRDefault="001553B3">
      <w:pPr>
        <w:jc w:val="both"/>
        <w:rPr>
          <w:rFonts w:cstheme="minorHAnsi"/>
          <w:sz w:val="24"/>
          <w:szCs w:val="24"/>
        </w:rPr>
      </w:pPr>
      <w:r>
        <w:rPr>
          <w:rFonts w:cstheme="minorHAnsi"/>
          <w:sz w:val="24"/>
          <w:szCs w:val="24"/>
        </w:rPr>
        <w:t>e) indicar os itens necessários para a implantação do serviço;</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DESCRIÇÃO DOS SERVIÇOS E EQUIPE DE REFERÊNCIA</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1. Caracterização do Serviço</w:t>
      </w:r>
    </w:p>
    <w:p w:rsidR="00554D75" w:rsidRDefault="001553B3">
      <w:pPr>
        <w:jc w:val="both"/>
        <w:rPr>
          <w:rFonts w:cstheme="minorHAnsi"/>
          <w:sz w:val="24"/>
          <w:szCs w:val="24"/>
        </w:rPr>
      </w:pPr>
      <w:r>
        <w:rPr>
          <w:rFonts w:cstheme="minorHAnsi"/>
          <w:sz w:val="24"/>
          <w:szCs w:val="24"/>
        </w:rPr>
        <w:t>O futsal é um esporte coletivo regulamentado por regras oficiais (internacionais), praticado em quadra com cinco jogadores em cada time, onde as equipes têm por objetivo de marcar gols na baliza dos oponentes.</w:t>
      </w:r>
    </w:p>
    <w:p w:rsidR="00554D75" w:rsidRDefault="001553B3">
      <w:pPr>
        <w:jc w:val="both"/>
        <w:rPr>
          <w:rFonts w:cstheme="minorHAnsi"/>
          <w:sz w:val="24"/>
          <w:szCs w:val="24"/>
        </w:rPr>
      </w:pPr>
      <w:r>
        <w:rPr>
          <w:rFonts w:cstheme="minorHAnsi"/>
          <w:b/>
          <w:sz w:val="24"/>
          <w:szCs w:val="24"/>
        </w:rPr>
        <w:t>2. Público-Alvo</w:t>
      </w:r>
    </w:p>
    <w:p w:rsidR="00554D75" w:rsidRDefault="001553B3">
      <w:pPr>
        <w:jc w:val="both"/>
        <w:rPr>
          <w:rFonts w:cstheme="minorHAnsi"/>
          <w:sz w:val="24"/>
          <w:szCs w:val="24"/>
        </w:rPr>
      </w:pPr>
      <w:r>
        <w:rPr>
          <w:rFonts w:cstheme="minorHAnsi"/>
          <w:sz w:val="24"/>
          <w:szCs w:val="24"/>
        </w:rPr>
        <w:t>Alunos e alunas matriculado(a)s nas escolas de Ensino Fundamental da Rede Municipal de Ensino, inclusive na modalidade de Educação de Jovens e Adultos (EJA) do Município de Campinas.</w:t>
      </w:r>
    </w:p>
    <w:p w:rsidR="00554D75" w:rsidRDefault="001553B3">
      <w:pPr>
        <w:jc w:val="both"/>
        <w:rPr>
          <w:rFonts w:cstheme="minorHAnsi"/>
          <w:sz w:val="24"/>
          <w:szCs w:val="24"/>
        </w:rPr>
      </w:pPr>
      <w:r>
        <w:rPr>
          <w:rFonts w:cstheme="minorHAnsi"/>
          <w:b/>
          <w:sz w:val="24"/>
          <w:szCs w:val="24"/>
        </w:rPr>
        <w:t>3. Objetivo Geral</w:t>
      </w:r>
    </w:p>
    <w:p w:rsidR="00554D75" w:rsidRDefault="001553B3">
      <w:pPr>
        <w:jc w:val="both"/>
        <w:rPr>
          <w:rFonts w:cstheme="minorHAnsi"/>
          <w:sz w:val="24"/>
          <w:szCs w:val="24"/>
        </w:rPr>
      </w:pPr>
      <w:r>
        <w:rPr>
          <w:rFonts w:cstheme="minorHAnsi"/>
          <w:sz w:val="24"/>
          <w:szCs w:val="24"/>
        </w:rPr>
        <w:t>Oportunizar o acesso da prática formal e sistematizada na modalidade Futsal para o público-alvo do programa.</w:t>
      </w:r>
    </w:p>
    <w:p w:rsidR="00554D75" w:rsidRDefault="001553B3">
      <w:pPr>
        <w:jc w:val="both"/>
        <w:rPr>
          <w:rFonts w:cstheme="minorHAnsi"/>
          <w:sz w:val="24"/>
          <w:szCs w:val="24"/>
        </w:rPr>
      </w:pPr>
      <w:r>
        <w:rPr>
          <w:rFonts w:cstheme="minorHAnsi"/>
          <w:b/>
          <w:sz w:val="24"/>
          <w:szCs w:val="24"/>
        </w:rPr>
        <w:t>4. Objetivos Específicos</w:t>
      </w:r>
    </w:p>
    <w:p w:rsidR="00554D75" w:rsidRDefault="001553B3">
      <w:pPr>
        <w:jc w:val="both"/>
        <w:rPr>
          <w:rFonts w:cstheme="minorHAnsi"/>
          <w:sz w:val="24"/>
          <w:szCs w:val="24"/>
        </w:rPr>
      </w:pPr>
      <w:r>
        <w:rPr>
          <w:rFonts w:cstheme="minorHAnsi"/>
          <w:sz w:val="24"/>
          <w:szCs w:val="24"/>
        </w:rPr>
        <w:t> Apresentar o Futsal como modalidade esportiva.</w:t>
      </w:r>
    </w:p>
    <w:p w:rsidR="00554D75" w:rsidRDefault="001553B3">
      <w:pPr>
        <w:jc w:val="both"/>
        <w:rPr>
          <w:rFonts w:cstheme="minorHAnsi"/>
          <w:sz w:val="24"/>
          <w:szCs w:val="24"/>
        </w:rPr>
      </w:pPr>
      <w:r>
        <w:rPr>
          <w:rFonts w:cstheme="minorHAnsi"/>
          <w:sz w:val="24"/>
          <w:szCs w:val="24"/>
        </w:rPr>
        <w:lastRenderedPageBreak/>
        <w:t> Oportunizar aos participantes a formação, a evolução dos fundamentos e dos sistemas de jogo da modalidade.</w:t>
      </w:r>
    </w:p>
    <w:p w:rsidR="00554D75" w:rsidRDefault="001553B3">
      <w:pPr>
        <w:jc w:val="both"/>
        <w:rPr>
          <w:rFonts w:cstheme="minorHAnsi"/>
          <w:sz w:val="24"/>
          <w:szCs w:val="24"/>
        </w:rPr>
      </w:pPr>
      <w:r>
        <w:rPr>
          <w:rFonts w:cstheme="minorHAnsi"/>
          <w:b/>
          <w:sz w:val="24"/>
          <w:szCs w:val="24"/>
        </w:rPr>
        <w:t>5. Locais</w:t>
      </w:r>
    </w:p>
    <w:p w:rsidR="00554D75" w:rsidRDefault="001553B3">
      <w:pPr>
        <w:jc w:val="both"/>
        <w:rPr>
          <w:rFonts w:cstheme="minorHAnsi"/>
          <w:sz w:val="24"/>
          <w:szCs w:val="24"/>
        </w:rPr>
      </w:pPr>
      <w:r>
        <w:rPr>
          <w:rFonts w:cstheme="minorHAnsi"/>
          <w:sz w:val="24"/>
          <w:szCs w:val="24"/>
        </w:rPr>
        <w:t>Local: Escolas Municipais da Secretaria de Educação de Campinas.</w:t>
      </w:r>
    </w:p>
    <w:p w:rsidR="00554D75" w:rsidRDefault="001553B3">
      <w:pPr>
        <w:jc w:val="both"/>
        <w:rPr>
          <w:rFonts w:cstheme="minorHAnsi"/>
          <w:sz w:val="24"/>
          <w:szCs w:val="24"/>
        </w:rPr>
      </w:pPr>
      <w:r>
        <w:rPr>
          <w:rFonts w:cstheme="minorHAnsi"/>
          <w:b/>
          <w:sz w:val="24"/>
          <w:szCs w:val="24"/>
        </w:rPr>
        <w:t>6. Funcionamento</w:t>
      </w:r>
    </w:p>
    <w:p w:rsidR="00554D75" w:rsidRDefault="001553B3">
      <w:pPr>
        <w:jc w:val="both"/>
        <w:rPr>
          <w:rFonts w:cstheme="minorHAnsi"/>
          <w:sz w:val="24"/>
          <w:szCs w:val="24"/>
        </w:rPr>
      </w:pPr>
      <w:r>
        <w:rPr>
          <w:rFonts w:cstheme="minorHAnsi"/>
          <w:sz w:val="24"/>
          <w:szCs w:val="24"/>
        </w:rPr>
        <w:t>Turmas de no máximo 20 (vinte) alunos.</w:t>
      </w:r>
    </w:p>
    <w:p w:rsidR="00554D75" w:rsidRDefault="001553B3">
      <w:pPr>
        <w:jc w:val="both"/>
        <w:rPr>
          <w:rFonts w:cstheme="minorHAnsi"/>
          <w:sz w:val="24"/>
          <w:szCs w:val="24"/>
        </w:rPr>
      </w:pPr>
      <w:r>
        <w:rPr>
          <w:rFonts w:cstheme="minorHAnsi"/>
          <w:sz w:val="24"/>
          <w:szCs w:val="24"/>
        </w:rPr>
        <w:t xml:space="preserve">Frequência por turma: 02 (duas) aulas por semana com duração de uma hora e meia (1h30). </w:t>
      </w:r>
    </w:p>
    <w:p w:rsidR="00554D75" w:rsidRDefault="001553B3">
      <w:pPr>
        <w:jc w:val="both"/>
        <w:rPr>
          <w:rFonts w:cstheme="minorHAnsi"/>
          <w:sz w:val="24"/>
          <w:szCs w:val="24"/>
        </w:rPr>
      </w:pPr>
      <w:r>
        <w:rPr>
          <w:rFonts w:cstheme="minorHAnsi"/>
          <w:sz w:val="24"/>
          <w:szCs w:val="24"/>
        </w:rPr>
        <w:t>A quantidade de turmas, horários e locais das atividades serão definidas pela unidade escolar (UE).</w:t>
      </w:r>
    </w:p>
    <w:p w:rsidR="00554D75" w:rsidRDefault="001553B3">
      <w:pPr>
        <w:jc w:val="both"/>
        <w:rPr>
          <w:rFonts w:cstheme="minorHAnsi"/>
          <w:sz w:val="24"/>
          <w:szCs w:val="24"/>
        </w:rPr>
      </w:pPr>
      <w:r>
        <w:rPr>
          <w:rFonts w:cstheme="minorHAnsi"/>
          <w:b/>
          <w:sz w:val="24"/>
          <w:szCs w:val="24"/>
        </w:rPr>
        <w:t>7. Forma de Acesso</w:t>
      </w:r>
    </w:p>
    <w:p w:rsidR="00554D75" w:rsidRDefault="001553B3">
      <w:pPr>
        <w:jc w:val="both"/>
        <w:rPr>
          <w:rFonts w:cstheme="minorHAnsi"/>
          <w:sz w:val="24"/>
          <w:szCs w:val="24"/>
        </w:rPr>
      </w:pPr>
      <w:r>
        <w:rPr>
          <w:rFonts w:cstheme="minorHAnsi"/>
          <w:sz w:val="24"/>
          <w:szCs w:val="24"/>
        </w:rPr>
        <w:t>Inscrição na UE, direto com o professor de referência ou professor da OSC, mediante preenchimento de ficha de inscrição, conforme modelo elaborado pela SME.</w:t>
      </w:r>
    </w:p>
    <w:p w:rsidR="00554D75" w:rsidRDefault="001553B3">
      <w:pPr>
        <w:jc w:val="both"/>
        <w:rPr>
          <w:rFonts w:cstheme="minorHAnsi"/>
          <w:sz w:val="24"/>
          <w:szCs w:val="24"/>
        </w:rPr>
      </w:pPr>
      <w:r>
        <w:rPr>
          <w:rFonts w:cstheme="minorHAnsi"/>
          <w:b/>
          <w:sz w:val="24"/>
          <w:szCs w:val="24"/>
        </w:rPr>
        <w:t>8. Linha de Ação</w:t>
      </w:r>
    </w:p>
    <w:p w:rsidR="00554D75" w:rsidRDefault="001553B3">
      <w:pPr>
        <w:jc w:val="both"/>
        <w:rPr>
          <w:rFonts w:cstheme="minorHAnsi"/>
          <w:sz w:val="24"/>
          <w:szCs w:val="24"/>
        </w:rPr>
      </w:pPr>
      <w:r>
        <w:rPr>
          <w:rFonts w:cstheme="minorHAnsi"/>
          <w:sz w:val="24"/>
          <w:szCs w:val="24"/>
        </w:rPr>
        <w:t>Esporte de Formação</w:t>
      </w:r>
    </w:p>
    <w:p w:rsidR="00554D75" w:rsidRDefault="001553B3">
      <w:pPr>
        <w:jc w:val="both"/>
        <w:rPr>
          <w:rFonts w:cstheme="minorHAnsi"/>
          <w:sz w:val="24"/>
          <w:szCs w:val="24"/>
        </w:rPr>
      </w:pPr>
      <w:r>
        <w:rPr>
          <w:rFonts w:cstheme="minorHAnsi"/>
          <w:b/>
          <w:sz w:val="24"/>
          <w:szCs w:val="24"/>
        </w:rPr>
        <w:t>9. Equipe de Referência (Mínima)</w:t>
      </w:r>
    </w:p>
    <w:p w:rsidR="00554D75" w:rsidRDefault="00554D75">
      <w:pPr>
        <w:jc w:val="both"/>
        <w:rPr>
          <w:rFonts w:cstheme="minorHAnsi"/>
          <w:b/>
          <w:sz w:val="24"/>
          <w:szCs w:val="24"/>
        </w:rPr>
      </w:pP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554D75">
            <w:pPr>
              <w:widowControl w:val="0"/>
              <w:spacing w:after="0" w:line="240" w:lineRule="auto"/>
              <w:jc w:val="both"/>
              <w:rPr>
                <w:rFonts w:cstheme="minorHAnsi"/>
                <w:sz w:val="24"/>
                <w:szCs w:val="24"/>
              </w:rPr>
            </w:pPr>
          </w:p>
          <w:p w:rsidR="00554D75" w:rsidRDefault="001553B3">
            <w:pPr>
              <w:widowControl w:val="0"/>
              <w:spacing w:after="0" w:line="240" w:lineRule="auto"/>
              <w:jc w:val="both"/>
              <w:rPr>
                <w:rFonts w:cstheme="minorHAnsi"/>
                <w:b/>
                <w:bCs/>
                <w:sz w:val="24"/>
                <w:szCs w:val="24"/>
              </w:rPr>
            </w:pPr>
            <w:r>
              <w:rPr>
                <w:rFonts w:ascii="Times New Roman" w:eastAsia="Times New Roman" w:hAnsi="Times New Roman" w:cstheme="minorHAnsi"/>
                <w:b/>
                <w:sz w:val="24"/>
                <w:szCs w:val="24"/>
              </w:rPr>
              <w:t>FUTSAL</w:t>
            </w:r>
            <w:r>
              <w:rPr>
                <w:rFonts w:ascii="Times New Roman" w:eastAsia="Times New Roman" w:hAnsi="Times New Roman" w:cstheme="minorHAnsi"/>
                <w:b/>
                <w:bCs/>
                <w:sz w:val="24"/>
                <w:szCs w:val="24"/>
              </w:rPr>
              <w:t xml:space="preserve"> </w:t>
            </w:r>
          </w:p>
        </w:tc>
      </w:tr>
      <w:tr w:rsidR="00554D75">
        <w:tc>
          <w:tcPr>
            <w:tcW w:w="8643" w:type="dxa"/>
            <w:gridSpan w:val="4"/>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Linha de Ação: Esporte de Formação</w:t>
            </w:r>
          </w:p>
          <w:p w:rsidR="00554D75" w:rsidRDefault="00554D75">
            <w:pPr>
              <w:widowControl w:val="0"/>
              <w:spacing w:after="0" w:line="240" w:lineRule="auto"/>
              <w:jc w:val="both"/>
              <w:rPr>
                <w:rFonts w:cstheme="minorHAnsi"/>
                <w:b/>
                <w:bCs/>
                <w:sz w:val="24"/>
                <w:szCs w:val="24"/>
              </w:rPr>
            </w:pPr>
          </w:p>
        </w:tc>
      </w:tr>
      <w:tr w:rsidR="00554D75">
        <w:tc>
          <w:tcPr>
            <w:tcW w:w="1835"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Cargo</w:t>
            </w:r>
          </w:p>
        </w:tc>
        <w:tc>
          <w:tcPr>
            <w:tcW w:w="2243"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Quantidade Carga Horária</w:t>
            </w:r>
          </w:p>
          <w:p w:rsidR="00554D75" w:rsidRDefault="00554D75">
            <w:pPr>
              <w:widowControl w:val="0"/>
              <w:spacing w:after="0" w:line="240" w:lineRule="auto"/>
              <w:jc w:val="both"/>
              <w:rPr>
                <w:rFonts w:cstheme="minorHAnsi"/>
                <w:b/>
                <w:bCs/>
                <w:sz w:val="24"/>
                <w:szCs w:val="24"/>
              </w:rPr>
            </w:pPr>
          </w:p>
        </w:tc>
        <w:tc>
          <w:tcPr>
            <w:tcW w:w="1416"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Carga Horária</w:t>
            </w:r>
          </w:p>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Semanal (mínima)</w:t>
            </w:r>
          </w:p>
          <w:p w:rsidR="00554D75" w:rsidRDefault="00554D75">
            <w:pPr>
              <w:widowControl w:val="0"/>
              <w:spacing w:after="0" w:line="240" w:lineRule="auto"/>
              <w:jc w:val="both"/>
              <w:rPr>
                <w:rFonts w:cstheme="minorHAnsi"/>
                <w:b/>
                <w:bCs/>
                <w:sz w:val="24"/>
                <w:szCs w:val="24"/>
              </w:rPr>
            </w:pPr>
          </w:p>
        </w:tc>
        <w:tc>
          <w:tcPr>
            <w:tcW w:w="3149" w:type="dxa"/>
          </w:tcPr>
          <w:p w:rsidR="00554D75" w:rsidRDefault="001553B3">
            <w:pPr>
              <w:widowControl w:val="0"/>
              <w:spacing w:after="0" w:line="240" w:lineRule="auto"/>
              <w:jc w:val="both"/>
              <w:rPr>
                <w:rFonts w:cstheme="minorHAnsi"/>
                <w:b/>
                <w:bCs/>
                <w:sz w:val="24"/>
                <w:szCs w:val="24"/>
              </w:rPr>
            </w:pPr>
            <w:r>
              <w:rPr>
                <w:rFonts w:ascii="Times New Roman" w:eastAsia="Calibri" w:hAnsi="Times New Roman" w:cstheme="minorHAnsi"/>
                <w:b/>
                <w:bCs/>
                <w:sz w:val="24"/>
                <w:szCs w:val="24"/>
              </w:rPr>
              <w:t>Habilitação Profissional</w:t>
            </w:r>
          </w:p>
          <w:p w:rsidR="00554D75" w:rsidRDefault="00554D75">
            <w:pPr>
              <w:widowControl w:val="0"/>
              <w:spacing w:after="0" w:line="240" w:lineRule="auto"/>
              <w:jc w:val="both"/>
              <w:rPr>
                <w:rFonts w:cstheme="minorHAnsi"/>
                <w:b/>
                <w:bCs/>
                <w:sz w:val="24"/>
                <w:szCs w:val="24"/>
              </w:rPr>
            </w:pPr>
          </w:p>
        </w:tc>
      </w:tr>
      <w:tr w:rsidR="00554D75">
        <w:tc>
          <w:tcPr>
            <w:tcW w:w="1835"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Coordenador Administrativo</w:t>
            </w:r>
          </w:p>
        </w:tc>
        <w:tc>
          <w:tcPr>
            <w:tcW w:w="2243"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01</w:t>
            </w:r>
          </w:p>
        </w:tc>
        <w:tc>
          <w:tcPr>
            <w:tcW w:w="1416"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2h30</w:t>
            </w:r>
          </w:p>
        </w:tc>
        <w:tc>
          <w:tcPr>
            <w:tcW w:w="3149"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Coordenador de modalidade</w:t>
            </w:r>
          </w:p>
        </w:tc>
        <w:tc>
          <w:tcPr>
            <w:tcW w:w="2243"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01</w:t>
            </w:r>
          </w:p>
        </w:tc>
        <w:tc>
          <w:tcPr>
            <w:tcW w:w="1416"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2h30</w:t>
            </w:r>
          </w:p>
        </w:tc>
        <w:tc>
          <w:tcPr>
            <w:tcW w:w="3149"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Superior em Educação</w:t>
            </w:r>
          </w:p>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Física com registro no CREF. Experiência mínima</w:t>
            </w:r>
          </w:p>
          <w:p w:rsidR="00554D75" w:rsidRDefault="001553B3">
            <w:pPr>
              <w:widowControl w:val="0"/>
              <w:spacing w:after="0" w:line="240" w:lineRule="auto"/>
              <w:jc w:val="center"/>
              <w:rPr>
                <w:rFonts w:cstheme="minorHAnsi"/>
                <w:b/>
                <w:bCs/>
                <w:sz w:val="24"/>
                <w:szCs w:val="24"/>
              </w:rPr>
            </w:pPr>
            <w:proofErr w:type="gramStart"/>
            <w:r>
              <w:rPr>
                <w:rFonts w:ascii="Times New Roman" w:eastAsia="Calibri" w:hAnsi="Times New Roman" w:cstheme="minorHAnsi"/>
                <w:sz w:val="24"/>
                <w:szCs w:val="24"/>
              </w:rPr>
              <w:t>comprovada</w:t>
            </w:r>
            <w:proofErr w:type="gramEnd"/>
            <w:r>
              <w:rPr>
                <w:rFonts w:ascii="Times New Roman" w:eastAsia="Calibri" w:hAnsi="Times New Roman" w:cstheme="minorHAnsi"/>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cstheme="minorHAnsi"/>
                <w:bCs/>
                <w:sz w:val="24"/>
                <w:szCs w:val="24"/>
                <w:highlight w:val="yellow"/>
              </w:rPr>
            </w:pPr>
            <w:r>
              <w:rPr>
                <w:rFonts w:ascii="Times New Roman" w:eastAsia="Times New Roman" w:hAnsi="Times New Roman" w:cstheme="minorHAnsi"/>
                <w:bCs/>
                <w:sz w:val="24"/>
                <w:szCs w:val="24"/>
              </w:rPr>
              <w:t>Técnico esportivo</w:t>
            </w:r>
          </w:p>
        </w:tc>
        <w:tc>
          <w:tcPr>
            <w:tcW w:w="2243" w:type="dxa"/>
          </w:tcPr>
          <w:p w:rsidR="00554D75" w:rsidRDefault="001553B3">
            <w:pPr>
              <w:widowControl w:val="0"/>
              <w:spacing w:after="0" w:line="240" w:lineRule="auto"/>
              <w:jc w:val="center"/>
              <w:rPr>
                <w:rFonts w:cstheme="minorHAnsi"/>
                <w:b/>
                <w:bCs/>
                <w:sz w:val="24"/>
                <w:szCs w:val="24"/>
                <w:highlight w:val="yellow"/>
              </w:rPr>
            </w:pPr>
            <w:r>
              <w:rPr>
                <w:rFonts w:ascii="Times New Roman" w:eastAsia="Calibri" w:hAnsi="Times New Roman" w:cstheme="minorHAnsi"/>
                <w:sz w:val="24"/>
                <w:szCs w:val="24"/>
              </w:rPr>
              <w:t>01</w:t>
            </w:r>
          </w:p>
        </w:tc>
        <w:tc>
          <w:tcPr>
            <w:tcW w:w="1416" w:type="dxa"/>
          </w:tcPr>
          <w:p w:rsidR="00554D75" w:rsidRDefault="001553B3">
            <w:pPr>
              <w:widowControl w:val="0"/>
              <w:spacing w:after="0" w:line="240" w:lineRule="auto"/>
              <w:jc w:val="center"/>
              <w:rPr>
                <w:rFonts w:cstheme="minorHAnsi"/>
                <w:b/>
                <w:bCs/>
                <w:sz w:val="24"/>
                <w:szCs w:val="24"/>
                <w:highlight w:val="yellow"/>
              </w:rPr>
            </w:pPr>
            <w:r>
              <w:rPr>
                <w:rFonts w:ascii="Times New Roman" w:eastAsia="Calibri" w:hAnsi="Times New Roman" w:cstheme="minorHAnsi"/>
                <w:sz w:val="24"/>
                <w:szCs w:val="24"/>
              </w:rPr>
              <w:t>04 horas</w:t>
            </w:r>
          </w:p>
        </w:tc>
        <w:tc>
          <w:tcPr>
            <w:tcW w:w="3149" w:type="dxa"/>
          </w:tcPr>
          <w:p w:rsidR="00554D75" w:rsidRDefault="001553B3">
            <w:pPr>
              <w:widowControl w:val="0"/>
              <w:spacing w:after="0" w:line="240" w:lineRule="auto"/>
              <w:jc w:val="center"/>
              <w:rPr>
                <w:rFonts w:cstheme="minorHAnsi"/>
                <w:bCs/>
                <w:sz w:val="24"/>
                <w:szCs w:val="24"/>
                <w:highlight w:val="yellow"/>
              </w:rPr>
            </w:pPr>
            <w:r>
              <w:rPr>
                <w:rFonts w:ascii="Times New Roman" w:eastAsia="Times New Roman" w:hAnsi="Times New Roman" w:cstheme="minorHAnsi"/>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lastRenderedPageBreak/>
              <w:t>Estagiário de Educação Física/Monitor</w:t>
            </w:r>
          </w:p>
        </w:tc>
        <w:tc>
          <w:tcPr>
            <w:tcW w:w="2243" w:type="dxa"/>
          </w:tcPr>
          <w:p w:rsidR="00554D75" w:rsidRDefault="001553B3">
            <w:pPr>
              <w:widowControl w:val="0"/>
              <w:spacing w:after="0" w:line="240" w:lineRule="auto"/>
              <w:jc w:val="center"/>
              <w:rPr>
                <w:rFonts w:cstheme="minorHAnsi"/>
                <w:sz w:val="24"/>
                <w:szCs w:val="24"/>
              </w:rPr>
            </w:pPr>
            <w:r>
              <w:rPr>
                <w:rFonts w:ascii="Times New Roman" w:eastAsia="Calibri" w:hAnsi="Times New Roman" w:cstheme="minorHAnsi"/>
                <w:sz w:val="24"/>
                <w:szCs w:val="24"/>
              </w:rPr>
              <w:t>01</w:t>
            </w:r>
          </w:p>
          <w:p w:rsidR="00554D75" w:rsidRDefault="00554D75">
            <w:pPr>
              <w:widowControl w:val="0"/>
              <w:spacing w:after="0" w:line="240" w:lineRule="auto"/>
              <w:jc w:val="center"/>
              <w:rPr>
                <w:rFonts w:cstheme="minorHAnsi"/>
                <w:b/>
                <w:bCs/>
                <w:sz w:val="24"/>
                <w:szCs w:val="24"/>
              </w:rPr>
            </w:pPr>
          </w:p>
        </w:tc>
        <w:tc>
          <w:tcPr>
            <w:tcW w:w="1416" w:type="dxa"/>
          </w:tcPr>
          <w:p w:rsidR="00554D75" w:rsidRDefault="001553B3">
            <w:pPr>
              <w:widowControl w:val="0"/>
              <w:spacing w:after="0" w:line="240" w:lineRule="auto"/>
              <w:jc w:val="center"/>
              <w:rPr>
                <w:rFonts w:cstheme="minorHAnsi"/>
                <w:b/>
                <w:bCs/>
                <w:sz w:val="24"/>
                <w:szCs w:val="24"/>
              </w:rPr>
            </w:pPr>
            <w:r>
              <w:rPr>
                <w:rFonts w:ascii="Times New Roman" w:eastAsia="Calibri" w:hAnsi="Times New Roman" w:cstheme="minorHAnsi"/>
                <w:sz w:val="24"/>
                <w:szCs w:val="24"/>
              </w:rPr>
              <w:t>04 horas</w:t>
            </w:r>
          </w:p>
        </w:tc>
        <w:tc>
          <w:tcPr>
            <w:tcW w:w="3149" w:type="dxa"/>
          </w:tcPr>
          <w:p w:rsidR="00554D75" w:rsidRDefault="001553B3">
            <w:pPr>
              <w:widowControl w:val="0"/>
              <w:spacing w:after="0" w:line="240" w:lineRule="auto"/>
              <w:jc w:val="center"/>
              <w:rPr>
                <w:rFonts w:cstheme="minorHAnsi"/>
                <w:b/>
                <w:bCs/>
                <w:sz w:val="24"/>
                <w:szCs w:val="24"/>
              </w:rPr>
            </w:pPr>
            <w:r>
              <w:rPr>
                <w:rFonts w:ascii="Times New Roman" w:eastAsia="Times New Roman" w:hAnsi="Times New Roman" w:cstheme="minorHAnsi"/>
                <w:sz w:val="24"/>
                <w:szCs w:val="24"/>
              </w:rPr>
              <w:t>Profissional de apoio para auxiliar na execução das atividades do PEE na UE.</w:t>
            </w:r>
          </w:p>
        </w:tc>
      </w:tr>
    </w:tbl>
    <w:p w:rsidR="00554D75" w:rsidRDefault="00554D75">
      <w:pPr>
        <w:jc w:val="both"/>
        <w:rPr>
          <w:rFonts w:cstheme="minorHAnsi"/>
          <w:sz w:val="24"/>
          <w:szCs w:val="24"/>
        </w:rPr>
      </w:pPr>
    </w:p>
    <w:p w:rsidR="00554D75" w:rsidRDefault="001553B3">
      <w:pPr>
        <w:spacing w:after="0" w:line="240" w:lineRule="auto"/>
        <w:jc w:val="both"/>
        <w:rPr>
          <w:rFonts w:cstheme="minorHAnsi"/>
          <w:b/>
          <w:bCs/>
          <w:sz w:val="24"/>
          <w:szCs w:val="24"/>
        </w:rPr>
      </w:pPr>
      <w:r>
        <w:rPr>
          <w:rFonts w:cstheme="minorHAnsi"/>
          <w:b/>
          <w:bCs/>
          <w:sz w:val="24"/>
          <w:szCs w:val="24"/>
        </w:rPr>
        <w:t>10. Atribuições dos cargos/funções</w:t>
      </w:r>
    </w:p>
    <w:p w:rsidR="00554D75" w:rsidRDefault="00554D75">
      <w:pPr>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a) Coordenador Administrativo:</w:t>
      </w:r>
    </w:p>
    <w:p w:rsidR="00554D75" w:rsidRDefault="00554D75">
      <w:pPr>
        <w:spacing w:after="0" w:line="240" w:lineRule="auto"/>
        <w:jc w:val="both"/>
        <w:rPr>
          <w:rFonts w:cstheme="minorHAnsi"/>
          <w:sz w:val="24"/>
          <w:szCs w:val="24"/>
        </w:rPr>
      </w:pPr>
    </w:p>
    <w:p w:rsidR="00554D75" w:rsidRDefault="001553B3">
      <w:pPr>
        <w:pStyle w:val="PargrafodaLista"/>
        <w:numPr>
          <w:ilvl w:val="0"/>
          <w:numId w:val="23"/>
        </w:numPr>
        <w:spacing w:after="0" w:line="240" w:lineRule="auto"/>
        <w:jc w:val="both"/>
        <w:rPr>
          <w:rFonts w:cstheme="minorHAnsi"/>
          <w:sz w:val="24"/>
          <w:szCs w:val="24"/>
        </w:rPr>
      </w:pPr>
      <w:r>
        <w:rPr>
          <w:rFonts w:cstheme="minorHAnsi"/>
          <w:sz w:val="24"/>
          <w:szCs w:val="24"/>
        </w:rPr>
        <w:t>Acompanhar a execução do Plano de Trabalho aprovado;</w:t>
      </w:r>
    </w:p>
    <w:p w:rsidR="00554D75" w:rsidRDefault="001553B3">
      <w:pPr>
        <w:pStyle w:val="PargrafodaLista"/>
        <w:numPr>
          <w:ilvl w:val="0"/>
          <w:numId w:val="23"/>
        </w:numPr>
        <w:spacing w:after="0" w:line="240" w:lineRule="auto"/>
        <w:jc w:val="both"/>
        <w:rPr>
          <w:rFonts w:cstheme="minorHAnsi"/>
          <w:sz w:val="24"/>
          <w:szCs w:val="24"/>
        </w:rPr>
      </w:pPr>
      <w:r>
        <w:rPr>
          <w:rFonts w:cstheme="minorHAnsi"/>
          <w:sz w:val="24"/>
          <w:szCs w:val="24"/>
        </w:rPr>
        <w:t>Responsável pela gestão administrativa do programa;</w:t>
      </w:r>
    </w:p>
    <w:p w:rsidR="00554D75" w:rsidRDefault="001553B3">
      <w:pPr>
        <w:pStyle w:val="PargrafodaLista"/>
        <w:numPr>
          <w:ilvl w:val="0"/>
          <w:numId w:val="23"/>
        </w:numPr>
        <w:spacing w:after="0" w:line="240" w:lineRule="auto"/>
        <w:jc w:val="both"/>
        <w:rPr>
          <w:rFonts w:cstheme="minorHAnsi"/>
          <w:sz w:val="24"/>
          <w:szCs w:val="24"/>
        </w:rPr>
      </w:pPr>
      <w:r>
        <w:rPr>
          <w:rFonts w:cstheme="minorHAnsi"/>
          <w:sz w:val="24"/>
          <w:szCs w:val="24"/>
        </w:rPr>
        <w:t>Fazer a contratação dos profissionais envolvidos;</w:t>
      </w:r>
    </w:p>
    <w:p w:rsidR="00554D75" w:rsidRDefault="001553B3">
      <w:pPr>
        <w:pStyle w:val="PargrafodaLista"/>
        <w:numPr>
          <w:ilvl w:val="0"/>
          <w:numId w:val="23"/>
        </w:numPr>
        <w:spacing w:after="0" w:line="240" w:lineRule="auto"/>
        <w:jc w:val="both"/>
        <w:rPr>
          <w:rFonts w:cstheme="minorHAnsi"/>
          <w:sz w:val="24"/>
          <w:szCs w:val="24"/>
        </w:rPr>
      </w:pPr>
      <w:r>
        <w:rPr>
          <w:rFonts w:cstheme="minorHAnsi"/>
          <w:sz w:val="24"/>
          <w:szCs w:val="24"/>
        </w:rPr>
        <w:t>Fazer a negociação e compra de materiais descritos no Programa;</w:t>
      </w:r>
    </w:p>
    <w:p w:rsidR="00554D75" w:rsidRDefault="001553B3">
      <w:pPr>
        <w:pStyle w:val="PargrafodaLista"/>
        <w:numPr>
          <w:ilvl w:val="0"/>
          <w:numId w:val="23"/>
        </w:numPr>
        <w:spacing w:after="0" w:line="240" w:lineRule="auto"/>
        <w:jc w:val="both"/>
        <w:rPr>
          <w:rFonts w:cstheme="minorHAnsi"/>
          <w:sz w:val="24"/>
          <w:szCs w:val="24"/>
        </w:rPr>
      </w:pPr>
      <w:r>
        <w:rPr>
          <w:rFonts w:cstheme="minorHAnsi"/>
          <w:sz w:val="24"/>
          <w:szCs w:val="24"/>
        </w:rPr>
        <w:t>Fazer prestação de contas juntamente ao contador;</w:t>
      </w:r>
    </w:p>
    <w:p w:rsidR="00554D75" w:rsidRDefault="001553B3">
      <w:pPr>
        <w:pStyle w:val="PargrafodaLista"/>
        <w:numPr>
          <w:ilvl w:val="0"/>
          <w:numId w:val="23"/>
        </w:numPr>
        <w:spacing w:after="0" w:line="240" w:lineRule="auto"/>
        <w:jc w:val="both"/>
        <w:rPr>
          <w:rFonts w:cstheme="minorHAnsi"/>
          <w:sz w:val="24"/>
          <w:szCs w:val="24"/>
        </w:rPr>
      </w:pPr>
      <w:r>
        <w:rPr>
          <w:rFonts w:cstheme="minorHAnsi"/>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b) Coordenador de modalidade:</w:t>
      </w:r>
    </w:p>
    <w:p w:rsidR="00554D75" w:rsidRDefault="00554D75">
      <w:pPr>
        <w:spacing w:after="0" w:line="240" w:lineRule="auto"/>
        <w:jc w:val="both"/>
        <w:rPr>
          <w:rFonts w:cstheme="minorHAnsi"/>
          <w:sz w:val="24"/>
          <w:szCs w:val="24"/>
        </w:rPr>
      </w:pPr>
    </w:p>
    <w:p w:rsidR="00554D75" w:rsidRDefault="001553B3">
      <w:pPr>
        <w:pStyle w:val="PargrafodaLista"/>
        <w:numPr>
          <w:ilvl w:val="0"/>
          <w:numId w:val="24"/>
        </w:numPr>
        <w:spacing w:after="0" w:line="240" w:lineRule="auto"/>
        <w:jc w:val="both"/>
        <w:rPr>
          <w:rFonts w:cstheme="minorHAnsi"/>
          <w:sz w:val="24"/>
          <w:szCs w:val="24"/>
        </w:rPr>
      </w:pPr>
      <w:r>
        <w:rPr>
          <w:rFonts w:cstheme="minorHAnsi"/>
          <w:sz w:val="24"/>
          <w:szCs w:val="24"/>
        </w:rPr>
        <w:t>Fornecer apoio pedagógico e técnico, específico da modalidade, aos profissionais do Programa;</w:t>
      </w:r>
    </w:p>
    <w:p w:rsidR="00554D75" w:rsidRDefault="001553B3">
      <w:pPr>
        <w:pStyle w:val="PargrafodaLista"/>
        <w:numPr>
          <w:ilvl w:val="0"/>
          <w:numId w:val="24"/>
        </w:numPr>
        <w:spacing w:after="0" w:line="240" w:lineRule="auto"/>
        <w:jc w:val="both"/>
        <w:rPr>
          <w:rFonts w:cstheme="minorHAnsi"/>
          <w:sz w:val="24"/>
          <w:szCs w:val="24"/>
        </w:rPr>
      </w:pPr>
      <w:r>
        <w:rPr>
          <w:rFonts w:cstheme="minorHAnsi"/>
          <w:sz w:val="24"/>
          <w:szCs w:val="24"/>
        </w:rPr>
        <w:t>Acompanhar a execução do Plano de Trabalho aprovado;</w:t>
      </w:r>
    </w:p>
    <w:p w:rsidR="00554D75" w:rsidRDefault="001553B3">
      <w:pPr>
        <w:pStyle w:val="PargrafodaLista"/>
        <w:numPr>
          <w:ilvl w:val="0"/>
          <w:numId w:val="24"/>
        </w:numPr>
        <w:spacing w:after="0" w:line="240" w:lineRule="auto"/>
        <w:jc w:val="both"/>
        <w:rPr>
          <w:rFonts w:cstheme="minorHAnsi"/>
          <w:sz w:val="24"/>
          <w:szCs w:val="24"/>
        </w:rPr>
      </w:pPr>
      <w:r>
        <w:rPr>
          <w:rFonts w:cstheme="minorHAnsi"/>
          <w:sz w:val="24"/>
          <w:szCs w:val="24"/>
        </w:rPr>
        <w:t>Acompanhar as atividades ao longo do Programa;</w:t>
      </w:r>
    </w:p>
    <w:p w:rsidR="00554D75" w:rsidRDefault="001553B3">
      <w:pPr>
        <w:pStyle w:val="PargrafodaLista"/>
        <w:numPr>
          <w:ilvl w:val="0"/>
          <w:numId w:val="24"/>
        </w:numPr>
        <w:spacing w:after="0" w:line="240" w:lineRule="auto"/>
        <w:jc w:val="both"/>
        <w:rPr>
          <w:rFonts w:cstheme="minorHAnsi"/>
          <w:sz w:val="24"/>
          <w:szCs w:val="24"/>
        </w:rPr>
      </w:pPr>
      <w:r>
        <w:rPr>
          <w:rFonts w:cstheme="minorHAnsi"/>
          <w:sz w:val="24"/>
          <w:szCs w:val="24"/>
        </w:rPr>
        <w:t>Fazer reuniões periódicas com professores/estagiários;</w:t>
      </w:r>
    </w:p>
    <w:p w:rsidR="00554D75" w:rsidRDefault="001553B3">
      <w:pPr>
        <w:pStyle w:val="PargrafodaLista"/>
        <w:numPr>
          <w:ilvl w:val="0"/>
          <w:numId w:val="24"/>
        </w:numPr>
        <w:spacing w:after="0" w:line="240" w:lineRule="auto"/>
        <w:jc w:val="both"/>
        <w:rPr>
          <w:rFonts w:cstheme="minorHAnsi"/>
          <w:sz w:val="24"/>
          <w:szCs w:val="24"/>
        </w:rPr>
      </w:pPr>
      <w:r>
        <w:rPr>
          <w:rFonts w:cstheme="minorHAnsi"/>
          <w:sz w:val="24"/>
          <w:szCs w:val="24"/>
        </w:rPr>
        <w:t>Elaborar relatórios trimestrais sobre o andamento das atividades desenvolvidas;</w:t>
      </w:r>
    </w:p>
    <w:p w:rsidR="00554D75" w:rsidRDefault="001553B3">
      <w:pPr>
        <w:pStyle w:val="PargrafodaLista"/>
        <w:spacing w:after="0" w:line="240" w:lineRule="auto"/>
        <w:jc w:val="both"/>
        <w:rPr>
          <w:rFonts w:cstheme="minorHAnsi"/>
          <w:sz w:val="24"/>
          <w:szCs w:val="24"/>
        </w:rPr>
      </w:pPr>
      <w:r>
        <w:rPr>
          <w:rFonts w:cstheme="minorHAnsi"/>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 xml:space="preserve">c) </w:t>
      </w:r>
      <w:r>
        <w:rPr>
          <w:rFonts w:cstheme="minorHAnsi"/>
          <w:bCs/>
          <w:sz w:val="24"/>
          <w:szCs w:val="24"/>
        </w:rPr>
        <w:t>Técnico esportivo</w:t>
      </w:r>
      <w:r>
        <w:rPr>
          <w:rFonts w:cstheme="minorHAnsi"/>
          <w:sz w:val="24"/>
          <w:szCs w:val="24"/>
        </w:rPr>
        <w:t>:</w:t>
      </w:r>
    </w:p>
    <w:p w:rsidR="00554D75" w:rsidRDefault="00554D75">
      <w:pPr>
        <w:spacing w:after="0" w:line="240" w:lineRule="auto"/>
        <w:jc w:val="both"/>
        <w:rPr>
          <w:rFonts w:cstheme="minorHAnsi"/>
          <w:sz w:val="24"/>
          <w:szCs w:val="24"/>
        </w:rPr>
      </w:pPr>
    </w:p>
    <w:p w:rsidR="00554D75" w:rsidRDefault="001553B3">
      <w:pPr>
        <w:pStyle w:val="PargrafodaLista"/>
        <w:numPr>
          <w:ilvl w:val="0"/>
          <w:numId w:val="25"/>
        </w:numPr>
        <w:spacing w:after="0" w:line="240" w:lineRule="auto"/>
        <w:jc w:val="both"/>
        <w:rPr>
          <w:rFonts w:cstheme="minorHAnsi"/>
          <w:sz w:val="24"/>
          <w:szCs w:val="24"/>
        </w:rPr>
      </w:pPr>
      <w:r>
        <w:rPr>
          <w:rFonts w:cstheme="minorHAnsi"/>
          <w:sz w:val="24"/>
          <w:szCs w:val="24"/>
        </w:rPr>
        <w:t>Ministrar as aulas da modalidade, conforme estabelecido no Plano de Trabalho aprovado;</w:t>
      </w:r>
    </w:p>
    <w:p w:rsidR="00554D75" w:rsidRDefault="001553B3">
      <w:pPr>
        <w:pStyle w:val="PargrafodaLista"/>
        <w:numPr>
          <w:ilvl w:val="0"/>
          <w:numId w:val="25"/>
        </w:numPr>
        <w:spacing w:after="0" w:line="240" w:lineRule="auto"/>
        <w:jc w:val="both"/>
        <w:rPr>
          <w:rFonts w:cstheme="minorHAnsi"/>
          <w:sz w:val="24"/>
          <w:szCs w:val="24"/>
        </w:rPr>
      </w:pPr>
      <w:r>
        <w:rPr>
          <w:rFonts w:cstheme="minorHAnsi"/>
          <w:sz w:val="24"/>
          <w:szCs w:val="24"/>
        </w:rPr>
        <w:t>Fazer as inscrições dos alunos participantes, assim como o controle da frequência nas aulas;</w:t>
      </w:r>
    </w:p>
    <w:p w:rsidR="00554D75" w:rsidRDefault="001553B3">
      <w:pPr>
        <w:pStyle w:val="PargrafodaLista"/>
        <w:numPr>
          <w:ilvl w:val="0"/>
          <w:numId w:val="25"/>
        </w:numPr>
        <w:spacing w:after="0" w:line="240" w:lineRule="auto"/>
        <w:jc w:val="both"/>
        <w:rPr>
          <w:rFonts w:cstheme="minorHAnsi"/>
          <w:sz w:val="24"/>
          <w:szCs w:val="24"/>
        </w:rPr>
      </w:pPr>
      <w:r>
        <w:rPr>
          <w:rFonts w:cstheme="minorHAnsi"/>
          <w:sz w:val="24"/>
          <w:szCs w:val="24"/>
        </w:rPr>
        <w:t>Participar das reuniões técnicas-pedagógicas propostas pelo coordenador;</w:t>
      </w:r>
    </w:p>
    <w:p w:rsidR="00554D75" w:rsidRDefault="00554D75">
      <w:pPr>
        <w:pStyle w:val="PargrafodaLista"/>
        <w:spacing w:after="0" w:line="240" w:lineRule="auto"/>
        <w:jc w:val="both"/>
        <w:rPr>
          <w:rFonts w:cstheme="minorHAnsi"/>
          <w:sz w:val="24"/>
          <w:szCs w:val="24"/>
        </w:rPr>
      </w:pPr>
    </w:p>
    <w:p w:rsidR="00554D75" w:rsidRDefault="001553B3">
      <w:pPr>
        <w:spacing w:after="0" w:line="240" w:lineRule="auto"/>
        <w:jc w:val="both"/>
        <w:rPr>
          <w:rFonts w:cstheme="minorHAnsi"/>
          <w:sz w:val="24"/>
          <w:szCs w:val="24"/>
        </w:rPr>
      </w:pPr>
      <w:r>
        <w:rPr>
          <w:rFonts w:cstheme="minorHAnsi"/>
          <w:sz w:val="24"/>
          <w:szCs w:val="24"/>
        </w:rPr>
        <w:t>d) Estagiário/Monitor:</w:t>
      </w:r>
    </w:p>
    <w:p w:rsidR="00554D75" w:rsidRDefault="00554D75">
      <w:pPr>
        <w:spacing w:after="0" w:line="240" w:lineRule="auto"/>
        <w:jc w:val="both"/>
        <w:rPr>
          <w:rFonts w:cstheme="minorHAnsi"/>
          <w:sz w:val="24"/>
          <w:szCs w:val="24"/>
        </w:rPr>
      </w:pPr>
    </w:p>
    <w:p w:rsidR="00554D75" w:rsidRDefault="001553B3">
      <w:pPr>
        <w:pStyle w:val="PargrafodaLista"/>
        <w:numPr>
          <w:ilvl w:val="0"/>
          <w:numId w:val="26"/>
        </w:numPr>
        <w:spacing w:after="0" w:line="240" w:lineRule="auto"/>
        <w:jc w:val="both"/>
        <w:rPr>
          <w:rFonts w:cstheme="minorHAnsi"/>
          <w:sz w:val="24"/>
          <w:szCs w:val="24"/>
        </w:rPr>
      </w:pPr>
      <w:r>
        <w:rPr>
          <w:rFonts w:cstheme="minorHAnsi"/>
          <w:sz w:val="24"/>
          <w:szCs w:val="24"/>
        </w:rPr>
        <w:t>Auxiliar o Técnico esportivo nas atividades diárias;</w:t>
      </w:r>
    </w:p>
    <w:p w:rsidR="00554D75" w:rsidRDefault="001553B3">
      <w:pPr>
        <w:pStyle w:val="PargrafodaLista"/>
        <w:numPr>
          <w:ilvl w:val="0"/>
          <w:numId w:val="26"/>
        </w:numPr>
        <w:spacing w:after="0" w:line="240" w:lineRule="auto"/>
        <w:jc w:val="both"/>
        <w:rPr>
          <w:rFonts w:cstheme="minorHAnsi"/>
          <w:sz w:val="24"/>
          <w:szCs w:val="24"/>
        </w:rPr>
      </w:pPr>
      <w:r>
        <w:rPr>
          <w:rFonts w:cstheme="minorHAnsi"/>
          <w:sz w:val="24"/>
          <w:szCs w:val="24"/>
        </w:rPr>
        <w:t>Participar das reuniões técnicas-pedagógicas;</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11. Objetivos/Metas e Indicadores de Resultados</w:t>
      </w:r>
    </w:p>
    <w:tbl>
      <w:tblPr>
        <w:tblpPr w:leftFromText="141" w:rightFromText="141" w:vertAnchor="page" w:horzAnchor="margin" w:tblpY="10434"/>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lastRenderedPageBreak/>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cstheme="minorHAnsi"/>
                <w:sz w:val="24"/>
                <w:szCs w:val="24"/>
              </w:rPr>
            </w:pPr>
            <w:r>
              <w:rPr>
                <w:rFonts w:eastAsia="Times New Roman" w:cstheme="minorHAnsi"/>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 Participação efetiva dos alunos inscritos no PEE.</w:t>
            </w:r>
          </w:p>
          <w:p w:rsidR="00554D75" w:rsidRDefault="00554D75">
            <w:pPr>
              <w:widowControl w:val="0"/>
              <w:spacing w:after="0" w:line="240" w:lineRule="auto"/>
              <w:rPr>
                <w:rFonts w:eastAsia="Times New Roman" w:cstheme="minorHAnsi"/>
                <w:color w:val="C9211E"/>
                <w:sz w:val="24"/>
                <w:szCs w:val="24"/>
              </w:rPr>
            </w:pPr>
          </w:p>
          <w:p w:rsidR="00554D75" w:rsidRDefault="00554D75">
            <w:pPr>
              <w:widowControl w:val="0"/>
              <w:spacing w:after="0" w:line="240" w:lineRule="auto"/>
              <w:rPr>
                <w:rFonts w:eastAsia="Times New Roman" w:cstheme="minorHAnsi"/>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 Aquisição inicial dos conhecimentos desportivos</w:t>
            </w:r>
          </w:p>
          <w:p w:rsidR="00554D75" w:rsidRDefault="00554D75">
            <w:pPr>
              <w:widowControl w:val="0"/>
              <w:spacing w:after="0" w:line="240" w:lineRule="auto"/>
              <w:rPr>
                <w:rFonts w:eastAsia="Times New Roman" w:cstheme="minorHAnsi"/>
                <w:color w:val="C9211E"/>
                <w:sz w:val="24"/>
                <w:szCs w:val="24"/>
              </w:rPr>
            </w:pPr>
          </w:p>
          <w:p w:rsidR="00554D75" w:rsidRDefault="00554D75">
            <w:pPr>
              <w:widowControl w:val="0"/>
              <w:spacing w:after="0" w:line="240" w:lineRule="auto"/>
              <w:rPr>
                <w:rFonts w:eastAsia="Times New Roman" w:cstheme="minorHAnsi"/>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cstheme="minorHAnsi"/>
                <w:sz w:val="24"/>
                <w:szCs w:val="24"/>
              </w:rPr>
            </w:pPr>
            <w:r>
              <w:rPr>
                <w:rFonts w:eastAsia="Times New Roman" w:cstheme="minorHAnsi"/>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eastAsia="Times New Roman" w:cstheme="minorHAnsi"/>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eastAsia="Times New Roman" w:cstheme="minorHAnsi"/>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eastAsia="Times New Roman" w:cstheme="minorHAnsi"/>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lastRenderedPageBreak/>
              <w:t>3. Gerenciamento do Programa Escola de Esportes</w:t>
            </w:r>
          </w:p>
          <w:p w:rsidR="00554D75" w:rsidRDefault="00554D75">
            <w:pPr>
              <w:widowControl w:val="0"/>
              <w:spacing w:after="0" w:line="240" w:lineRule="auto"/>
              <w:rPr>
                <w:rFonts w:eastAsia="Times New Roman" w:cstheme="minorHAnsi"/>
                <w:sz w:val="24"/>
                <w:szCs w:val="24"/>
              </w:rPr>
            </w:pPr>
          </w:p>
          <w:p w:rsidR="00554D75" w:rsidRDefault="00554D75">
            <w:pPr>
              <w:widowControl w:val="0"/>
              <w:spacing w:after="0" w:line="240" w:lineRule="auto"/>
              <w:rPr>
                <w:rFonts w:eastAsia="Times New Roman" w:cstheme="minorHAnsi"/>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cstheme="minorHAnsi"/>
                <w:sz w:val="24"/>
                <w:szCs w:val="24"/>
              </w:rPr>
            </w:pPr>
            <w:r>
              <w:rPr>
                <w:rFonts w:eastAsia="Times New Roman" w:cstheme="minorHAnsi"/>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cstheme="minorHAnsi"/>
                <w:sz w:val="24"/>
                <w:szCs w:val="24"/>
              </w:rPr>
            </w:pPr>
            <w:r>
              <w:rPr>
                <w:rFonts w:eastAsia="Times New Roman" w:cstheme="minorHAnsi"/>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cstheme="minorHAnsi"/>
                <w:sz w:val="24"/>
                <w:szCs w:val="24"/>
              </w:rPr>
            </w:pPr>
            <w:r>
              <w:rPr>
                <w:rFonts w:eastAsia="Times New Roman" w:cstheme="minorHAnsi"/>
                <w:sz w:val="24"/>
                <w:szCs w:val="24"/>
              </w:rPr>
              <w:t>Apresentado pela OSC na Proposta de Plano Trabalho</w:t>
            </w:r>
          </w:p>
        </w:tc>
      </w:tr>
    </w:tbl>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12. Itens para a implantação do serviço</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sz w:val="24"/>
          <w:szCs w:val="24"/>
        </w:rPr>
        <w:t>Será permitida a destinação de recursos da parceria para aquisição de materiais de consumo, materiais permanentes e pagamento de serviços.</w:t>
      </w:r>
    </w:p>
    <w:p w:rsidR="00554D75" w:rsidRDefault="00554D75">
      <w:pPr>
        <w:jc w:val="both"/>
        <w:rPr>
          <w:rFonts w:cstheme="minorHAnsi"/>
          <w:sz w:val="24"/>
          <w:szCs w:val="24"/>
        </w:rPr>
      </w:pPr>
    </w:p>
    <w:p w:rsidR="00554D75" w:rsidRDefault="001553B3">
      <w:pPr>
        <w:jc w:val="both"/>
        <w:rPr>
          <w:rFonts w:cstheme="minorHAnsi"/>
          <w:sz w:val="24"/>
          <w:szCs w:val="24"/>
        </w:rPr>
      </w:pPr>
      <w:proofErr w:type="gramStart"/>
      <w:r>
        <w:rPr>
          <w:rFonts w:cstheme="minorHAnsi"/>
          <w:b/>
          <w:sz w:val="24"/>
          <w:szCs w:val="24"/>
        </w:rPr>
        <w:t>SERVIÇOS :</w:t>
      </w:r>
      <w:proofErr w:type="gramEnd"/>
      <w:r>
        <w:rPr>
          <w:rFonts w:cstheme="minorHAnsi"/>
          <w:b/>
          <w:sz w:val="24"/>
          <w:szCs w:val="24"/>
        </w:rPr>
        <w:t xml:space="preserve"> </w:t>
      </w:r>
      <w:r>
        <w:rPr>
          <w:rFonts w:cstheme="minorHAnsi"/>
          <w:sz w:val="24"/>
          <w:szCs w:val="24"/>
        </w:rPr>
        <w:t>Contratação da equipe de referencia</w:t>
      </w:r>
    </w:p>
    <w:p w:rsidR="00554D75" w:rsidRDefault="00554D75">
      <w:pPr>
        <w:jc w:val="both"/>
        <w:rPr>
          <w:rFonts w:cstheme="minorHAnsi"/>
          <w:sz w:val="24"/>
          <w:szCs w:val="24"/>
        </w:rPr>
      </w:pPr>
    </w:p>
    <w:p w:rsidR="00554D75" w:rsidRDefault="001553B3">
      <w:pPr>
        <w:jc w:val="both"/>
        <w:rPr>
          <w:rFonts w:cstheme="minorHAnsi"/>
          <w:sz w:val="24"/>
          <w:szCs w:val="24"/>
        </w:rPr>
      </w:pPr>
      <w:r>
        <w:rPr>
          <w:rFonts w:cstheme="minorHAnsi"/>
          <w:b/>
          <w:sz w:val="24"/>
          <w:szCs w:val="24"/>
        </w:rPr>
        <w:t>BENS PERMANENTES E DE CONSUMO</w:t>
      </w:r>
    </w:p>
    <w:p w:rsidR="00554D75" w:rsidRDefault="00554D75">
      <w:pPr>
        <w:jc w:val="both"/>
        <w:rPr>
          <w:rFonts w:cstheme="minorHAnsi"/>
          <w:sz w:val="24"/>
          <w:szCs w:val="24"/>
        </w:rPr>
      </w:pPr>
    </w:p>
    <w:p w:rsidR="00554D75" w:rsidRDefault="001553B3">
      <w:pPr>
        <w:rPr>
          <w:rFonts w:cstheme="minorHAnsi"/>
          <w:sz w:val="24"/>
          <w:szCs w:val="24"/>
        </w:rPr>
      </w:pPr>
      <w:r>
        <w:rPr>
          <w:rFonts w:cstheme="minorHAnsi"/>
          <w:sz w:val="24"/>
          <w:szCs w:val="24"/>
        </w:rPr>
        <w:t>Materiais esportivos:</w:t>
      </w:r>
    </w:p>
    <w:p w:rsidR="00554D75" w:rsidRDefault="001553B3">
      <w:pPr>
        <w:rPr>
          <w:rFonts w:cstheme="minorHAnsi"/>
          <w:sz w:val="24"/>
          <w:szCs w:val="24"/>
        </w:rPr>
      </w:pPr>
      <w:r>
        <w:rPr>
          <w:rFonts w:cstheme="minorHAnsi"/>
          <w:sz w:val="24"/>
          <w:szCs w:val="24"/>
        </w:rPr>
        <w:t>1 – 20 (vinte) bolas oficiais de futsal;</w:t>
      </w:r>
    </w:p>
    <w:p w:rsidR="00554D75" w:rsidRDefault="001553B3">
      <w:pPr>
        <w:rPr>
          <w:rFonts w:cstheme="minorHAnsi"/>
          <w:sz w:val="24"/>
          <w:szCs w:val="24"/>
        </w:rPr>
      </w:pPr>
      <w:r>
        <w:rPr>
          <w:rFonts w:cstheme="minorHAnsi"/>
          <w:sz w:val="24"/>
          <w:szCs w:val="24"/>
        </w:rPr>
        <w:t>2 – 20 (vinte) Jogos de cones vazado com barras para barreirinhas;</w:t>
      </w:r>
    </w:p>
    <w:p w:rsidR="00554D75" w:rsidRDefault="001553B3">
      <w:pPr>
        <w:rPr>
          <w:rFonts w:cstheme="minorHAnsi"/>
          <w:sz w:val="24"/>
          <w:szCs w:val="24"/>
        </w:rPr>
      </w:pPr>
      <w:r>
        <w:rPr>
          <w:rFonts w:cstheme="minorHAnsi"/>
          <w:sz w:val="24"/>
          <w:szCs w:val="24"/>
        </w:rPr>
        <w:t>3 – 02 (duas) escadas de agilidade para exercícios coordenativos;</w:t>
      </w:r>
    </w:p>
    <w:p w:rsidR="00554D75" w:rsidRDefault="001553B3">
      <w:pPr>
        <w:rPr>
          <w:rFonts w:cstheme="minorHAnsi"/>
          <w:sz w:val="24"/>
          <w:szCs w:val="24"/>
        </w:rPr>
      </w:pPr>
      <w:r>
        <w:rPr>
          <w:rFonts w:cstheme="minorHAnsi"/>
          <w:sz w:val="24"/>
          <w:szCs w:val="24"/>
        </w:rPr>
        <w:t>4 – 04 (quatro) redes para traves;</w:t>
      </w:r>
    </w:p>
    <w:p w:rsidR="00554D75" w:rsidRDefault="001553B3">
      <w:pPr>
        <w:rPr>
          <w:rFonts w:cstheme="minorHAnsi"/>
          <w:sz w:val="24"/>
          <w:szCs w:val="24"/>
        </w:rPr>
      </w:pPr>
      <w:r>
        <w:rPr>
          <w:rFonts w:cstheme="minorHAnsi"/>
          <w:sz w:val="24"/>
          <w:szCs w:val="24"/>
        </w:rPr>
        <w:t>5 – 30 (trinta) Coletes;</w:t>
      </w:r>
    </w:p>
    <w:p w:rsidR="00554D75" w:rsidRDefault="001553B3">
      <w:pPr>
        <w:rPr>
          <w:rFonts w:cstheme="minorHAnsi"/>
          <w:sz w:val="24"/>
          <w:szCs w:val="24"/>
        </w:rPr>
      </w:pPr>
      <w:r>
        <w:rPr>
          <w:rFonts w:cstheme="minorHAnsi"/>
          <w:sz w:val="24"/>
          <w:szCs w:val="24"/>
        </w:rPr>
        <w:t>6 – 30 (trinta) Camiseta</w:t>
      </w:r>
      <w:bookmarkStart w:id="5" w:name="_GoBack5"/>
      <w:bookmarkEnd w:id="5"/>
      <w:r>
        <w:rPr>
          <w:rFonts w:cstheme="minorHAnsi"/>
          <w:sz w:val="24"/>
          <w:szCs w:val="24"/>
        </w:rPr>
        <w:t xml:space="preserve">s de treino; </w:t>
      </w:r>
    </w:p>
    <w:p w:rsidR="00554D75" w:rsidRDefault="00554D75">
      <w:pPr>
        <w:jc w:val="both"/>
        <w:rPr>
          <w:rFonts w:cstheme="minorHAnsi"/>
          <w:sz w:val="24"/>
          <w:szCs w:val="24"/>
        </w:rPr>
      </w:pPr>
    </w:p>
    <w:p w:rsidR="00554D75" w:rsidRDefault="001553B3">
      <w:r>
        <w:lastRenderedPageBreak/>
        <w:br w:type="page"/>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G</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NA MODALIDADE GINÁSTICA ARTÍSTICA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Ginástica Artística é um esporte individual regulamentado por regras oficiais (internacionais), onde os atletas realizam um conjunto de exercícios sobre aparelhos.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Público-Alvo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Alunos e alunas matriculado(a)s nas escolas de Ensino Fundamental da Rede Municipal</w:t>
      </w:r>
    </w:p>
    <w:p w:rsidR="00554D75" w:rsidRDefault="001553B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Ensino, inclusive na modalidade de Educação de Jovens e Adultos (EJA) do Município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Objetivo Geral</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Oportunizar o acesso da prática formal e sistematizada na modalidade Ginástica Artística para público-alvo do programa.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Objetivos Específicos</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Apresentar a Ginástica Artística como modalidade esportiva.</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Oportunizar aos participantes a formação, a evolução dos fundamentos e técnicas da modalidade.</w:t>
      </w:r>
    </w:p>
    <w:p w:rsidR="00554D75" w:rsidRDefault="00554D75">
      <w:pPr>
        <w:spacing w:after="0"/>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Locais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Local: Escolas Municipais da Secretaria Municipal de Educação de Campinas.</w:t>
      </w:r>
    </w:p>
    <w:p w:rsidR="00554D75" w:rsidRDefault="00554D75">
      <w:pPr>
        <w:spacing w:after="0" w:line="240" w:lineRule="auto"/>
        <w:jc w:val="both"/>
        <w:rPr>
          <w:rFonts w:ascii="Times New Roman" w:hAnsi="Times New Roman" w:cs="Times New Roman"/>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Funcionamento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Turmas de no máximo 20 (vinte) alunos.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Frequência por turma: 02 (duas) aulas por semana com duração de uma hora e meia (1h30). </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quantidade de turmas, horários e locais das atividades serão definidas pela unidade escolar (UE).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Forma de Acesso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Linha de Ação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226" w:type="dxa"/>
        <w:tblLayout w:type="fixed"/>
        <w:tblLook w:val="04A0" w:firstRow="1" w:lastRow="0" w:firstColumn="1" w:lastColumn="0" w:noHBand="0" w:noVBand="1"/>
      </w:tblPr>
      <w:tblGrid>
        <w:gridCol w:w="1836"/>
        <w:gridCol w:w="2244"/>
        <w:gridCol w:w="1415"/>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GINÁSTICA ARTÍSTICA</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4"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4"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Técnico esportivo</w:t>
            </w:r>
          </w:p>
        </w:tc>
        <w:tc>
          <w:tcPr>
            <w:tcW w:w="2244"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9316"/>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lastRenderedPageBreak/>
              <w:t xml:space="preserve">3. Manter a comunicação regular com </w:t>
            </w:r>
            <w:r>
              <w:rPr>
                <w:rFonts w:ascii="Times New Roman" w:eastAsia="Times New Roman" w:hAnsi="Times New Roman" w:cs="Times New Roman"/>
                <w:sz w:val="24"/>
                <w:szCs w:val="24"/>
                <w:lang w:eastAsia="zh-CN"/>
              </w:rPr>
              <w:lastRenderedPageBreak/>
              <w:t>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Itens para a implantação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SERVIÇOS:</w:t>
      </w:r>
      <w:r>
        <w:rPr>
          <w:rFonts w:ascii="Times New Roman" w:hAnsi="Times New Roman" w:cs="Times New Roman"/>
          <w:sz w:val="24"/>
          <w:szCs w:val="24"/>
        </w:rPr>
        <w:t xml:space="preserve"> contratação de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sz w:val="24"/>
          <w:szCs w:val="24"/>
        </w:rPr>
      </w:pPr>
      <w:r>
        <w:rPr>
          <w:rFonts w:ascii="Times New Roman" w:hAnsi="Times New Roman" w:cs="Times New Roman"/>
          <w:sz w:val="24"/>
          <w:szCs w:val="24"/>
        </w:rPr>
        <w:t>Materiais esportivos:</w:t>
      </w:r>
    </w:p>
    <w:p w:rsidR="00554D75" w:rsidRDefault="001553B3">
      <w:pPr>
        <w:pStyle w:val="PargrafodaLista"/>
        <w:numPr>
          <w:ilvl w:val="0"/>
          <w:numId w:val="31"/>
        </w:numPr>
      </w:pPr>
      <w:r>
        <w:rPr>
          <w:rFonts w:ascii="Times New Roman" w:hAnsi="Times New Roman" w:cs="Times New Roman"/>
          <w:sz w:val="24"/>
          <w:szCs w:val="24"/>
        </w:rPr>
        <w:t>04 (quatro) colchões com as medidas de 190 x 125 x 015 cm em aglomerado ag60 revestida em laminado de PVC reforçado com poliéster kp-1000, solda eletrônica nas emendas totalmente impermeável e higienizável com resistência a variação de temperatu</w:t>
      </w:r>
      <w:bookmarkStart w:id="6" w:name="_GoBack6"/>
      <w:bookmarkEnd w:id="6"/>
      <w:r>
        <w:rPr>
          <w:rFonts w:ascii="Times New Roman" w:hAnsi="Times New Roman" w:cs="Times New Roman"/>
          <w:sz w:val="24"/>
          <w:szCs w:val="24"/>
        </w:rPr>
        <w:t>ra;</w:t>
      </w:r>
    </w:p>
    <w:p w:rsidR="00554D75" w:rsidRDefault="001553B3">
      <w:pPr>
        <w:pStyle w:val="PargrafodaLista"/>
        <w:numPr>
          <w:ilvl w:val="0"/>
          <w:numId w:val="31"/>
        </w:numPr>
      </w:pPr>
      <w:r>
        <w:rPr>
          <w:rFonts w:ascii="Times New Roman" w:hAnsi="Times New Roman" w:cs="Times New Roman"/>
          <w:sz w:val="24"/>
          <w:szCs w:val="24"/>
        </w:rPr>
        <w:t>01 (um) trampolim oficial com as medidas de 090 x 060 x 020 cm em fibra de vidro com 04 ou 06 molas de tração galvanizadas de excelente impulsão. Base acolchoado em EVA soft especial com memória. Carpete especial de 05mm de espessura com base em madeira selada. Sistema antiderrapante na sua parte inferior.</w:t>
      </w:r>
    </w:p>
    <w:p w:rsidR="00554D75" w:rsidRDefault="001553B3">
      <w:pPr>
        <w:pStyle w:val="PargrafodaLista"/>
        <w:numPr>
          <w:ilvl w:val="0"/>
          <w:numId w:val="31"/>
        </w:numPr>
      </w:pPr>
      <w:r>
        <w:rPr>
          <w:rFonts w:ascii="Times New Roman" w:hAnsi="Times New Roman" w:cs="Times New Roman"/>
          <w:sz w:val="24"/>
          <w:szCs w:val="24"/>
        </w:rPr>
        <w:lastRenderedPageBreak/>
        <w:t xml:space="preserve">05 (cinco) colchões tipo </w:t>
      </w:r>
      <w:proofErr w:type="spellStart"/>
      <w:r>
        <w:rPr>
          <w:rFonts w:ascii="Times New Roman" w:hAnsi="Times New Roman" w:cs="Times New Roman"/>
          <w:sz w:val="24"/>
          <w:szCs w:val="24"/>
        </w:rPr>
        <w:t>sarnegie</w:t>
      </w:r>
      <w:proofErr w:type="spellEnd"/>
      <w:r>
        <w:rPr>
          <w:rFonts w:ascii="Times New Roman" w:hAnsi="Times New Roman" w:cs="Times New Roman"/>
          <w:sz w:val="24"/>
          <w:szCs w:val="24"/>
        </w:rPr>
        <w:t>;</w:t>
      </w:r>
    </w:p>
    <w:p w:rsidR="00554D75" w:rsidRDefault="001553B3">
      <w:pPr>
        <w:pStyle w:val="PargrafodaLista"/>
        <w:numPr>
          <w:ilvl w:val="0"/>
          <w:numId w:val="31"/>
        </w:numPr>
      </w:pPr>
      <w:r>
        <w:rPr>
          <w:rFonts w:ascii="Times New Roman" w:hAnsi="Times New Roman" w:cs="Times New Roman"/>
          <w:sz w:val="24"/>
          <w:szCs w:val="24"/>
        </w:rPr>
        <w:t xml:space="preserve">40 (quarenta) placas de EVA de 1X1 – 40MM de </w:t>
      </w:r>
      <w:proofErr w:type="spellStart"/>
      <w:r>
        <w:rPr>
          <w:rFonts w:ascii="Times New Roman" w:hAnsi="Times New Roman" w:cs="Times New Roman"/>
          <w:sz w:val="24"/>
          <w:szCs w:val="24"/>
        </w:rPr>
        <w:t>expessura</w:t>
      </w:r>
      <w:proofErr w:type="spellEnd"/>
      <w:r>
        <w:rPr>
          <w:rFonts w:ascii="Times New Roman" w:hAnsi="Times New Roman" w:cs="Times New Roman"/>
          <w:sz w:val="24"/>
          <w:szCs w:val="24"/>
        </w:rPr>
        <w:t>;</w:t>
      </w:r>
    </w:p>
    <w:p w:rsidR="00554D75" w:rsidRDefault="001553B3">
      <w:pPr>
        <w:pStyle w:val="PargrafodaLista"/>
        <w:numPr>
          <w:ilvl w:val="0"/>
          <w:numId w:val="31"/>
        </w:numPr>
      </w:pPr>
      <w:r>
        <w:rPr>
          <w:rFonts w:ascii="Times New Roman" w:hAnsi="Times New Roman" w:cs="Times New Roman"/>
          <w:sz w:val="24"/>
          <w:szCs w:val="24"/>
        </w:rPr>
        <w:t>01 (um) Barra Simétrica/Assimétrica 2 x 1 com graduação de altura da barra de 130 até 180cm de altura;</w:t>
      </w:r>
    </w:p>
    <w:p w:rsidR="00554D75" w:rsidRDefault="001553B3">
      <w:pPr>
        <w:pStyle w:val="PargrafodaLista"/>
        <w:numPr>
          <w:ilvl w:val="0"/>
          <w:numId w:val="31"/>
        </w:numPr>
      </w:pPr>
      <w:r>
        <w:rPr>
          <w:rFonts w:ascii="Times New Roman" w:hAnsi="Times New Roman" w:cs="Times New Roman"/>
          <w:sz w:val="24"/>
          <w:szCs w:val="24"/>
        </w:rPr>
        <w:t>30 (trinta) Camisetas de treino.</w:t>
      </w:r>
    </w:p>
    <w:p w:rsidR="00554D75" w:rsidRDefault="001553B3">
      <w:pPr>
        <w:pStyle w:val="PargrafodaLista"/>
        <w:numPr>
          <w:ilvl w:val="0"/>
          <w:numId w:val="31"/>
        </w:numPr>
      </w:pPr>
      <w:r>
        <w:rPr>
          <w:rFonts w:ascii="Times New Roman" w:hAnsi="Times New Roman" w:cs="Times New Roman"/>
          <w:sz w:val="24"/>
          <w:szCs w:val="24"/>
        </w:rPr>
        <w:t xml:space="preserve">01 (um) Plinto de Madeira 100x100x070x030 em espuma firma, revestida em Lona </w:t>
      </w:r>
      <w:proofErr w:type="spellStart"/>
      <w:r>
        <w:rPr>
          <w:rFonts w:ascii="Times New Roman" w:hAnsi="Times New Roman" w:cs="Times New Roman"/>
          <w:sz w:val="24"/>
          <w:szCs w:val="24"/>
        </w:rPr>
        <w:t>Vinílica</w:t>
      </w:r>
      <w:proofErr w:type="spellEnd"/>
      <w:r>
        <w:rPr>
          <w:rFonts w:ascii="Times New Roman" w:hAnsi="Times New Roman" w:cs="Times New Roman"/>
          <w:sz w:val="24"/>
          <w:szCs w:val="24"/>
        </w:rPr>
        <w:t xml:space="preserve"> de alta resistência.</w:t>
      </w:r>
    </w:p>
    <w:p w:rsidR="00554D75" w:rsidRDefault="001553B3">
      <w:pPr>
        <w:pStyle w:val="PargrafodaLista"/>
        <w:numPr>
          <w:ilvl w:val="0"/>
          <w:numId w:val="31"/>
        </w:numPr>
      </w:pPr>
      <w:r>
        <w:rPr>
          <w:rFonts w:ascii="Times New Roman" w:hAnsi="Times New Roman" w:cs="Times New Roman"/>
          <w:sz w:val="24"/>
          <w:szCs w:val="24"/>
        </w:rPr>
        <w:t xml:space="preserve">01 (um) Trave de Equilíbrio Baixa em corpo metálico medindo 3 metros de comprimento, 0,10 de largura e 0,50 de altura, acolchoada com EVA revestida em </w:t>
      </w:r>
      <w:proofErr w:type="spellStart"/>
      <w:r>
        <w:rPr>
          <w:rFonts w:ascii="Times New Roman" w:hAnsi="Times New Roman" w:cs="Times New Roman"/>
          <w:sz w:val="24"/>
          <w:szCs w:val="24"/>
        </w:rPr>
        <w:t>courino</w:t>
      </w:r>
      <w:proofErr w:type="spellEnd"/>
      <w:r>
        <w:rPr>
          <w:rFonts w:ascii="Times New Roman" w:hAnsi="Times New Roman" w:cs="Times New Roman"/>
          <w:sz w:val="24"/>
          <w:szCs w:val="24"/>
        </w:rPr>
        <w:t xml:space="preserve"> antiderrapante</w:t>
      </w:r>
    </w:p>
    <w:p w:rsidR="00554D75" w:rsidRDefault="00554D75">
      <w:pPr>
        <w:pStyle w:val="PargrafodaLista"/>
        <w:ind w:left="405"/>
      </w:pPr>
    </w:p>
    <w:p w:rsidR="00554D75" w:rsidRDefault="00554D75">
      <w:pPr>
        <w:spacing w:after="0" w:line="240" w:lineRule="auto"/>
        <w:jc w:val="both"/>
        <w:rPr>
          <w:rFonts w:ascii="Times New Roman" w:hAnsi="Times New Roman" w:cs="Times New Roman"/>
          <w:b/>
          <w:bCs/>
          <w:sz w:val="24"/>
          <w:szCs w:val="24"/>
        </w:rPr>
      </w:pPr>
    </w:p>
    <w:p w:rsidR="00554D75" w:rsidRDefault="001553B3">
      <w:r>
        <w:br w:type="page"/>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H</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GINÁSTICA RÍTMICA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Ginástica Rítmica é um esporte individual regulamentado por regras oficiais (internacionais), composto movimentos corporais, com utilização de aparelhos próprios (arco, bola, corda, fita e maças).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Público-Alvo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Alunos e alunas matriculado(a)s nas escolas de Ensino Fundamental da Rede Municipal</w:t>
      </w:r>
    </w:p>
    <w:p w:rsidR="00554D75" w:rsidRDefault="001553B3">
      <w:pPr>
        <w:spacing w:after="0" w:line="24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Ensino, inclusive na modalidade de Educação de Jovens e Adultos (EJA) do Município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Objetivo Geral</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Oportunizar o acesso da prática formal e sistematizada na modalidade Ginástica Rítmica para público-alvo do programa.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Objetivos Específicos</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Apresentar a como Ginástica Rítmica como modalidade esportiva.</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Oportunizar aos participantes a formação, a evolução dos fundamentos e técnicas da modalidade.</w:t>
      </w:r>
    </w:p>
    <w:p w:rsidR="00554D75" w:rsidRDefault="00554D75">
      <w:pPr>
        <w:spacing w:after="0"/>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Locais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Local: Escolas Municipais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 Funcionamento</w:t>
      </w:r>
    </w:p>
    <w:p w:rsidR="00554D75" w:rsidRDefault="00554D75">
      <w:pPr>
        <w:spacing w:after="0" w:line="240" w:lineRule="auto"/>
        <w:jc w:val="both"/>
        <w:rPr>
          <w:rFonts w:ascii="Times New Roman" w:hAnsi="Times New Roman" w:cs="Times New Roman"/>
          <w:sz w:val="24"/>
          <w:szCs w:val="24"/>
        </w:rPr>
      </w:pP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Turmas de no máximo 20 (vinte) alunos.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Frequência por turma: 02 (duas) aulas por semana com duração de uma hora e meia (1h30). </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quantidade de turmas, horários e locais das atividades serão definidas pela unidade escolar (UE).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Forma de Acesso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Linha de Ação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Esporte de Formação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113" w:type="dxa"/>
        <w:tblLayout w:type="fixed"/>
        <w:tblLook w:val="04A0" w:firstRow="1" w:lastRow="0" w:firstColumn="1" w:lastColumn="0" w:noHBand="0" w:noVBand="1"/>
      </w:tblPr>
      <w:tblGrid>
        <w:gridCol w:w="1836"/>
        <w:gridCol w:w="2244"/>
        <w:gridCol w:w="1415"/>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GINÁSTICA RÍTMICA</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4"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4"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Técnico esportivo</w:t>
            </w:r>
          </w:p>
        </w:tc>
        <w:tc>
          <w:tcPr>
            <w:tcW w:w="2244"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Fazer a contratação dos profissionais envolvidos;</w:t>
      </w:r>
    </w:p>
    <w:p w:rsidR="00554D75" w:rsidRDefault="001553B3">
      <w:pPr>
        <w:pStyle w:val="PargrafodaList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10396"/>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2.3. Vivenciar a experiência da prática da </w:t>
            </w:r>
            <w:r>
              <w:rPr>
                <w:rFonts w:ascii="Times New Roman" w:eastAsia="Times New Roman" w:hAnsi="Times New Roman" w:cs="Times New Roman"/>
                <w:sz w:val="24"/>
                <w:szCs w:val="24"/>
              </w:rPr>
              <w:lastRenderedPageBreak/>
              <w:t>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bl>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Itens para a implantação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SERVIÇOS:</w:t>
      </w:r>
      <w:r>
        <w:rPr>
          <w:rFonts w:ascii="Times New Roman" w:hAnsi="Times New Roman" w:cs="Times New Roman"/>
          <w:sz w:val="24"/>
          <w:szCs w:val="24"/>
        </w:rPr>
        <w:t xml:space="preserve"> contratação de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sz w:val="24"/>
          <w:szCs w:val="24"/>
        </w:rPr>
      </w:pPr>
      <w:r>
        <w:rPr>
          <w:rFonts w:ascii="Times New Roman" w:hAnsi="Times New Roman" w:cs="Times New Roman"/>
          <w:sz w:val="24"/>
          <w:szCs w:val="24"/>
        </w:rPr>
        <w:t>Materiais esportivos:</w:t>
      </w:r>
    </w:p>
    <w:p w:rsidR="00554D75" w:rsidRDefault="001553B3">
      <w:pPr>
        <w:ind w:left="45"/>
        <w:rPr>
          <w:rFonts w:ascii="Times New Roman" w:hAnsi="Times New Roman"/>
          <w:sz w:val="24"/>
          <w:szCs w:val="24"/>
        </w:rPr>
      </w:pPr>
      <w:r>
        <w:rPr>
          <w:rFonts w:ascii="Times New Roman" w:hAnsi="Times New Roman" w:cs="Times New Roman"/>
          <w:sz w:val="24"/>
          <w:szCs w:val="24"/>
        </w:rPr>
        <w:t>1 – 25 (vinte e cinco) pares Maças;</w:t>
      </w:r>
    </w:p>
    <w:p w:rsidR="00554D75" w:rsidRDefault="001553B3">
      <w:pPr>
        <w:ind w:left="45"/>
        <w:rPr>
          <w:rFonts w:ascii="Times New Roman" w:hAnsi="Times New Roman" w:cs="Times New Roman"/>
          <w:sz w:val="24"/>
          <w:szCs w:val="24"/>
        </w:rPr>
      </w:pPr>
      <w:r>
        <w:rPr>
          <w:rFonts w:ascii="Times New Roman" w:hAnsi="Times New Roman"/>
          <w:sz w:val="24"/>
          <w:szCs w:val="24"/>
        </w:rPr>
        <w:t xml:space="preserve">2 – 25 (vinte e cinco) </w:t>
      </w:r>
      <w:r>
        <w:rPr>
          <w:rFonts w:ascii="Times New Roman" w:hAnsi="Times New Roman" w:cs="Times New Roman"/>
          <w:sz w:val="24"/>
          <w:szCs w:val="24"/>
        </w:rPr>
        <w:t>Arcos de GR;</w:t>
      </w:r>
    </w:p>
    <w:p w:rsidR="00554D75" w:rsidRDefault="001553B3">
      <w:pPr>
        <w:ind w:left="45"/>
        <w:rPr>
          <w:rFonts w:ascii="Times New Roman" w:hAnsi="Times New Roman" w:cs="Times New Roman"/>
          <w:sz w:val="24"/>
          <w:szCs w:val="24"/>
        </w:rPr>
      </w:pPr>
      <w:r>
        <w:rPr>
          <w:rFonts w:ascii="Times New Roman" w:hAnsi="Times New Roman" w:cs="Times New Roman"/>
          <w:sz w:val="24"/>
          <w:szCs w:val="24"/>
        </w:rPr>
        <w:lastRenderedPageBreak/>
        <w:t>3 – 25 (vinte e cinco) Fitas com estilete;</w:t>
      </w:r>
    </w:p>
    <w:p w:rsidR="00554D75" w:rsidRDefault="001553B3">
      <w:pPr>
        <w:ind w:left="45"/>
        <w:rPr>
          <w:rFonts w:ascii="Times New Roman" w:hAnsi="Times New Roman" w:cs="Times New Roman"/>
          <w:sz w:val="24"/>
          <w:szCs w:val="24"/>
        </w:rPr>
      </w:pPr>
      <w:r>
        <w:rPr>
          <w:rFonts w:ascii="Times New Roman" w:hAnsi="Times New Roman" w:cs="Times New Roman"/>
          <w:sz w:val="24"/>
          <w:szCs w:val="24"/>
        </w:rPr>
        <w:t>4 – 25 (vinte e cinco) Bolas de GR;</w:t>
      </w:r>
    </w:p>
    <w:p w:rsidR="00554D75" w:rsidRDefault="001553B3">
      <w:pPr>
        <w:ind w:left="45"/>
        <w:rPr>
          <w:rFonts w:ascii="Times New Roman" w:hAnsi="Times New Roman" w:cs="Times New Roman"/>
          <w:sz w:val="24"/>
          <w:szCs w:val="24"/>
        </w:rPr>
      </w:pPr>
      <w:r>
        <w:rPr>
          <w:rFonts w:ascii="Times New Roman" w:hAnsi="Times New Roman" w:cs="Times New Roman"/>
          <w:sz w:val="24"/>
          <w:szCs w:val="24"/>
        </w:rPr>
        <w:t>5 – 40 (quarenta) Placas de EVA</w:t>
      </w:r>
      <w:bookmarkStart w:id="7" w:name="_GoBack7"/>
      <w:bookmarkEnd w:id="7"/>
      <w:r>
        <w:rPr>
          <w:rFonts w:ascii="Times New Roman" w:hAnsi="Times New Roman" w:cs="Times New Roman"/>
          <w:sz w:val="24"/>
          <w:szCs w:val="24"/>
        </w:rPr>
        <w:t xml:space="preserve"> de 1X1 – 40 mm de espessura</w:t>
      </w:r>
    </w:p>
    <w:p w:rsidR="00554D75" w:rsidRDefault="001553B3">
      <w:pPr>
        <w:ind w:left="45"/>
        <w:rPr>
          <w:rFonts w:ascii="Times New Roman" w:hAnsi="Times New Roman"/>
          <w:sz w:val="24"/>
          <w:szCs w:val="24"/>
        </w:rPr>
      </w:pPr>
      <w:r>
        <w:rPr>
          <w:rFonts w:ascii="Times New Roman" w:hAnsi="Times New Roman" w:cs="Times New Roman"/>
          <w:sz w:val="24"/>
          <w:szCs w:val="24"/>
        </w:rPr>
        <w:t>6 – 30 (trinta) Camisetas de treino.</w:t>
      </w:r>
    </w:p>
    <w:p w:rsidR="00554D75" w:rsidRDefault="00554D75">
      <w:pPr>
        <w:ind w:left="45"/>
        <w:rPr>
          <w:rFonts w:ascii="Times New Roman" w:hAnsi="Times New Roman" w:cs="Times New Roman"/>
          <w:sz w:val="24"/>
          <w:szCs w:val="24"/>
        </w:rPr>
      </w:pPr>
    </w:p>
    <w:p w:rsidR="00554D75" w:rsidRDefault="001553B3">
      <w:r>
        <w:br w:type="page"/>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I</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HANDEBOL</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handebol é um esporte coletivo regulamentado por regras oficiais (internacionais), disputado por duas equipes de sete jogadores em cada time, onde as equipes têm por objetivo marcar gols na baliza dos oponentes.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2. Público-Alvo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Alunos e alunas matriculado(a)s nas escolas de Ensino Fundamental da Rede Municipal</w:t>
      </w:r>
    </w:p>
    <w:p w:rsidR="00554D75" w:rsidRDefault="001553B3">
      <w:pPr>
        <w:spacing w:after="0" w:line="24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Ensino, inclusive na modalidade de Educação de Jovens e Adultos (EJA) do Município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Objetivo Geral</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Oportunizar o acesso da prática formal e sistematizada na modalidade Handebol para público-alvo do programa.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Objetivos Específicos</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Apresentar o Handebol como modalidade esportiva.</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Oportunizar aos participantes a formação, a evolução dos fundamentos e dos sistemas de jogo da modalidade.</w:t>
      </w:r>
    </w:p>
    <w:p w:rsidR="00554D75" w:rsidRDefault="00554D75">
      <w:pPr>
        <w:spacing w:after="0"/>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Locais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Local: Escolas Municipais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Funcionamento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Turmas de no máximo 20 (vinte) alunos.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Frequência por turma: 02 (duas) aulas por semana com duração de uma hora e meia (1h30). </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quantidade de turmas, horários e locais das atividades serão definidas pela unidade escolar (UE).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Forma de Acesso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Linha de Ação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113" w:type="dxa"/>
        <w:tblLayout w:type="fixed"/>
        <w:tblLook w:val="04A0" w:firstRow="1" w:lastRow="0" w:firstColumn="1" w:lastColumn="0" w:noHBand="0" w:noVBand="1"/>
      </w:tblPr>
      <w:tblGrid>
        <w:gridCol w:w="1836"/>
        <w:gridCol w:w="2244"/>
        <w:gridCol w:w="1415"/>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HANDEBOL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4"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4"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Técnico esportivo</w:t>
            </w:r>
          </w:p>
        </w:tc>
        <w:tc>
          <w:tcPr>
            <w:tcW w:w="2244"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Responsável pela gestão administrativa do programa;</w:t>
      </w:r>
    </w:p>
    <w:p w:rsidR="00554D75" w:rsidRDefault="001553B3">
      <w:pPr>
        <w:pStyle w:val="PargrafodaList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8596"/>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Itens para a implantação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SERVIÇOS: </w:t>
      </w:r>
      <w:r>
        <w:rPr>
          <w:rFonts w:ascii="Times New Roman" w:hAnsi="Times New Roman" w:cs="Times New Roman"/>
          <w:sz w:val="24"/>
          <w:szCs w:val="24"/>
        </w:rPr>
        <w:t>contratação de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cs="Times New Roman"/>
          <w:sz w:val="24"/>
          <w:szCs w:val="24"/>
        </w:rPr>
      </w:pPr>
      <w:r>
        <w:rPr>
          <w:rFonts w:ascii="Times New Roman" w:hAnsi="Times New Roman" w:cs="Times New Roman"/>
          <w:sz w:val="24"/>
          <w:szCs w:val="24"/>
        </w:rPr>
        <w:t>Materiais esportivos:</w:t>
      </w:r>
    </w:p>
    <w:p w:rsidR="00554D75" w:rsidRDefault="001553B3">
      <w:pPr>
        <w:rPr>
          <w:rFonts w:ascii="Times New Roman" w:hAnsi="Times New Roman" w:cs="Times New Roman"/>
          <w:sz w:val="24"/>
          <w:szCs w:val="24"/>
        </w:rPr>
      </w:pPr>
      <w:r>
        <w:rPr>
          <w:rFonts w:ascii="Times New Roman" w:hAnsi="Times New Roman" w:cs="Times New Roman"/>
          <w:sz w:val="24"/>
          <w:szCs w:val="24"/>
        </w:rPr>
        <w:t>1 – 20 (vinte) Bolas oficiais de handebol;</w:t>
      </w:r>
    </w:p>
    <w:p w:rsidR="00554D75" w:rsidRDefault="001553B3">
      <w:pPr>
        <w:rPr>
          <w:rFonts w:ascii="Times New Roman" w:hAnsi="Times New Roman" w:cs="Times New Roman"/>
          <w:sz w:val="24"/>
          <w:szCs w:val="24"/>
        </w:rPr>
      </w:pPr>
      <w:r>
        <w:rPr>
          <w:rFonts w:ascii="Times New Roman" w:hAnsi="Times New Roman" w:cs="Times New Roman"/>
          <w:sz w:val="24"/>
          <w:szCs w:val="24"/>
        </w:rPr>
        <w:t>2 – 20 (vinte) Jogos de cones vazado com barras para barreirinhas;</w:t>
      </w:r>
    </w:p>
    <w:p w:rsidR="00554D75" w:rsidRDefault="001553B3">
      <w:pPr>
        <w:rPr>
          <w:rFonts w:ascii="Times New Roman" w:hAnsi="Times New Roman" w:cs="Times New Roman"/>
          <w:sz w:val="24"/>
          <w:szCs w:val="24"/>
        </w:rPr>
      </w:pPr>
      <w:r>
        <w:rPr>
          <w:rFonts w:ascii="Times New Roman" w:hAnsi="Times New Roman" w:cs="Times New Roman"/>
          <w:sz w:val="24"/>
          <w:szCs w:val="24"/>
        </w:rPr>
        <w:t>3 – 02 (duas) Escadas de agilidade par exercícios coordenativos;</w:t>
      </w:r>
    </w:p>
    <w:p w:rsidR="00554D75" w:rsidRDefault="001553B3">
      <w:pPr>
        <w:rPr>
          <w:rFonts w:ascii="Times New Roman" w:hAnsi="Times New Roman" w:cs="Times New Roman"/>
          <w:sz w:val="24"/>
          <w:szCs w:val="24"/>
        </w:rPr>
      </w:pPr>
      <w:r>
        <w:rPr>
          <w:rFonts w:ascii="Times New Roman" w:hAnsi="Times New Roman" w:cs="Times New Roman"/>
          <w:sz w:val="24"/>
          <w:szCs w:val="24"/>
        </w:rPr>
        <w:lastRenderedPageBreak/>
        <w:t>4 – 04 (quatro) Redes para traves;</w:t>
      </w:r>
    </w:p>
    <w:p w:rsidR="00554D75" w:rsidRDefault="001553B3">
      <w:pPr>
        <w:rPr>
          <w:rFonts w:ascii="Times New Roman" w:hAnsi="Times New Roman" w:cs="Times New Roman"/>
          <w:sz w:val="24"/>
          <w:szCs w:val="24"/>
        </w:rPr>
      </w:pPr>
      <w:r>
        <w:rPr>
          <w:rFonts w:ascii="Times New Roman" w:hAnsi="Times New Roman" w:cs="Times New Roman"/>
          <w:sz w:val="24"/>
          <w:szCs w:val="24"/>
        </w:rPr>
        <w:t>5 – 30 (trinta) Coletes;</w:t>
      </w:r>
    </w:p>
    <w:p w:rsidR="00554D75" w:rsidRDefault="001553B3">
      <w:pPr>
        <w:rPr>
          <w:rFonts w:ascii="Times New Roman" w:hAnsi="Times New Roman" w:cs="Times New Roman"/>
          <w:sz w:val="24"/>
          <w:szCs w:val="24"/>
        </w:rPr>
      </w:pPr>
      <w:r>
        <w:rPr>
          <w:rFonts w:ascii="Times New Roman" w:hAnsi="Times New Roman" w:cs="Times New Roman"/>
          <w:sz w:val="24"/>
          <w:szCs w:val="24"/>
        </w:rPr>
        <w:t>6 – 30 (trinta) Camisetas de treino.</w:t>
      </w:r>
    </w:p>
    <w:p w:rsidR="00554D75" w:rsidRDefault="001553B3">
      <w:pPr>
        <w:pStyle w:val="PargrafodaLista"/>
        <w:ind w:left="405"/>
        <w:rPr>
          <w:rFonts w:ascii="Times New Roman" w:hAnsi="Times New Roman" w:cs="Times New Roman"/>
          <w:sz w:val="24"/>
          <w:szCs w:val="24"/>
        </w:rPr>
      </w:pPr>
      <w:bookmarkStart w:id="8" w:name="_GoBack8"/>
      <w:bookmarkEnd w:id="8"/>
      <w:r>
        <w:rPr>
          <w:rFonts w:ascii="Times New Roman" w:hAnsi="Times New Roman" w:cs="Times New Roman"/>
          <w:sz w:val="24"/>
          <w:szCs w:val="24"/>
        </w:rPr>
        <w:t xml:space="preserve"> </w:t>
      </w:r>
    </w:p>
    <w:p w:rsidR="00554D75" w:rsidRDefault="00554D75">
      <w:pPr>
        <w:ind w:left="45"/>
        <w:rPr>
          <w:rFonts w:ascii="Times New Roman" w:hAnsi="Times New Roman" w:cs="Times New Roman"/>
          <w:sz w:val="24"/>
          <w:szCs w:val="24"/>
        </w:rPr>
      </w:pPr>
    </w:p>
    <w:p w:rsidR="00554D75" w:rsidRDefault="001553B3">
      <w:r>
        <w:br w:type="page"/>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J</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JUDÔ</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Judô é um esporte individual, regulamentado por regras oficiais (internacionais), praticado em tatames.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Público-Alvo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Alunos e alunas matriculado(a)s nas escolas de Ensino Fundamental da Rede Municipal</w:t>
      </w:r>
    </w:p>
    <w:p w:rsidR="00554D75" w:rsidRDefault="001553B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Ensino, inclusive na modalidade de Educação de Jovens e Adultos (EJA) do Município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Objetivo Geral</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Oportunizar o acesso da prática formal e sistematizada na modalidade Judô para crianças de ambos os sexos das Escolas Municipais de Campinas, gratuitamente.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Objetivos Específicos</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Apresentar o Judô como modalidade esportiva.</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Oportunizar aos participantes a formação, a evolução dos fundamentos e técnicas da modalidade.</w:t>
      </w:r>
    </w:p>
    <w:p w:rsidR="00554D75" w:rsidRDefault="00554D75">
      <w:pPr>
        <w:spacing w:after="0"/>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Locais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Local: </w:t>
      </w:r>
      <w:r>
        <w:rPr>
          <w:rFonts w:ascii="Times New Roman" w:hAnsi="Times New Roman" w:cs="Times New Roman"/>
          <w:sz w:val="24"/>
        </w:rPr>
        <w:t>Escolas Municipais da Secretaria de Educação de Campinas</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Funcionamento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Turmas de no máximo 20 (vinte) alunos.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Frequência por turma: 02 (duas) aulas por semana com duração de uma hora e meia (1h30). </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quantidade de turmas, horários e locais das atividades serão definidas pela unidade escolar (UE).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Forma de Acesso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Linha de Ação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113" w:type="dxa"/>
        <w:tblLayout w:type="fixed"/>
        <w:tblLook w:val="04A0" w:firstRow="1" w:lastRow="0" w:firstColumn="1" w:lastColumn="0" w:noHBand="0" w:noVBand="1"/>
      </w:tblPr>
      <w:tblGrid>
        <w:gridCol w:w="1836"/>
        <w:gridCol w:w="2244"/>
        <w:gridCol w:w="1415"/>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JUDÔ</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4"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4"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Técnico esportivo</w:t>
            </w:r>
          </w:p>
        </w:tc>
        <w:tc>
          <w:tcPr>
            <w:tcW w:w="2244"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9736"/>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3. Gerenciamento do Programa Escola de </w:t>
            </w:r>
            <w:r>
              <w:rPr>
                <w:rFonts w:ascii="Times New Roman" w:eastAsia="Times New Roman" w:hAnsi="Times New Roman" w:cs="Times New Roman"/>
                <w:sz w:val="24"/>
                <w:szCs w:val="24"/>
              </w:rPr>
              <w:lastRenderedPageBreak/>
              <w:t>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lastRenderedPageBreak/>
              <w:t xml:space="preserve">3. Manter a comunicação </w:t>
            </w:r>
            <w:r>
              <w:rPr>
                <w:rFonts w:ascii="Times New Roman" w:eastAsia="Times New Roman" w:hAnsi="Times New Roman" w:cs="Times New Roman"/>
                <w:sz w:val="24"/>
                <w:szCs w:val="24"/>
                <w:lang w:eastAsia="zh-CN"/>
              </w:rPr>
              <w:lastRenderedPageBreak/>
              <w:t>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3.1 Realizar reuniões periódicas com o </w:t>
            </w:r>
            <w:r>
              <w:rPr>
                <w:rFonts w:ascii="Times New Roman" w:eastAsia="Times New Roman" w:hAnsi="Times New Roman" w:cs="Times New Roman"/>
                <w:sz w:val="24"/>
                <w:szCs w:val="24"/>
              </w:rPr>
              <w:lastRenderedPageBreak/>
              <w:t>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Apresentado pela OSC na Proposta </w:t>
            </w:r>
            <w:r>
              <w:rPr>
                <w:rFonts w:ascii="Times New Roman" w:eastAsia="Times New Roman" w:hAnsi="Times New Roman" w:cs="Times New Roman"/>
                <w:sz w:val="24"/>
                <w:szCs w:val="24"/>
              </w:rPr>
              <w:lastRenderedPageBreak/>
              <w:t>de Plano Trabalho</w:t>
            </w:r>
          </w:p>
        </w:tc>
      </w:tr>
    </w:tbl>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Itens para a implantação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r>
        <w:rPr>
          <w:rFonts w:ascii="Times New Roman" w:hAnsi="Times New Roman" w:cs="Times New Roman"/>
          <w:b/>
          <w:bCs/>
          <w:sz w:val="24"/>
          <w:szCs w:val="24"/>
        </w:rPr>
        <w:t>.</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SERVIÇOS:</w:t>
      </w:r>
      <w:r>
        <w:rPr>
          <w:rFonts w:ascii="Times New Roman" w:hAnsi="Times New Roman" w:cs="Times New Roman"/>
          <w:sz w:val="24"/>
          <w:szCs w:val="24"/>
        </w:rPr>
        <w:t xml:space="preserve"> contratação de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cs="Times New Roman"/>
          <w:sz w:val="24"/>
          <w:szCs w:val="24"/>
        </w:rPr>
      </w:pPr>
      <w:r>
        <w:rPr>
          <w:rFonts w:ascii="Times New Roman" w:hAnsi="Times New Roman" w:cs="Times New Roman"/>
          <w:sz w:val="24"/>
          <w:szCs w:val="24"/>
        </w:rPr>
        <w:t>Materiais esportivos:</w:t>
      </w:r>
    </w:p>
    <w:p w:rsidR="00554D75" w:rsidRDefault="001553B3">
      <w:pPr>
        <w:rPr>
          <w:rFonts w:ascii="Times New Roman" w:hAnsi="Times New Roman" w:cs="Times New Roman"/>
          <w:sz w:val="24"/>
          <w:szCs w:val="24"/>
        </w:rPr>
      </w:pPr>
      <w:r>
        <w:rPr>
          <w:rFonts w:ascii="Times New Roman" w:hAnsi="Times New Roman" w:cs="Times New Roman"/>
          <w:sz w:val="24"/>
          <w:szCs w:val="24"/>
        </w:rPr>
        <w:t>1 – 20 (vinte) Peças de tatames 100x100x4cm;</w:t>
      </w:r>
    </w:p>
    <w:p w:rsidR="00554D75" w:rsidRDefault="001553B3">
      <w:pPr>
        <w:rPr>
          <w:rFonts w:ascii="Times New Roman" w:hAnsi="Times New Roman" w:cs="Times New Roman"/>
          <w:sz w:val="24"/>
          <w:szCs w:val="24"/>
        </w:rPr>
      </w:pPr>
      <w:r>
        <w:rPr>
          <w:rFonts w:ascii="Times New Roman" w:hAnsi="Times New Roman" w:cs="Times New Roman"/>
          <w:sz w:val="24"/>
          <w:szCs w:val="24"/>
        </w:rPr>
        <w:t>2 – 25 (vinte e cinco) Faixas de iniciação;</w:t>
      </w:r>
    </w:p>
    <w:p w:rsidR="00554D75" w:rsidRDefault="001553B3">
      <w:pPr>
        <w:rPr>
          <w:rFonts w:ascii="Times New Roman" w:hAnsi="Times New Roman" w:cs="Times New Roman"/>
          <w:sz w:val="24"/>
          <w:szCs w:val="24"/>
        </w:rPr>
      </w:pPr>
      <w:r>
        <w:rPr>
          <w:rFonts w:ascii="Times New Roman" w:hAnsi="Times New Roman" w:cs="Times New Roman"/>
          <w:sz w:val="24"/>
          <w:szCs w:val="24"/>
        </w:rPr>
        <w:t xml:space="preserve">3 – 25 (vinte e cinco) </w:t>
      </w:r>
      <w:proofErr w:type="spellStart"/>
      <w:r>
        <w:rPr>
          <w:rFonts w:ascii="Times New Roman" w:hAnsi="Times New Roman" w:cs="Times New Roman"/>
          <w:sz w:val="24"/>
          <w:szCs w:val="24"/>
        </w:rPr>
        <w:t>Kimonos</w:t>
      </w:r>
      <w:proofErr w:type="spellEnd"/>
      <w:r>
        <w:rPr>
          <w:rFonts w:ascii="Times New Roman" w:hAnsi="Times New Roman" w:cs="Times New Roman"/>
          <w:sz w:val="24"/>
          <w:szCs w:val="24"/>
        </w:rPr>
        <w:t>;</w:t>
      </w:r>
    </w:p>
    <w:p w:rsidR="00554D75" w:rsidRDefault="001553B3">
      <w:pPr>
        <w:rPr>
          <w:rFonts w:ascii="Times New Roman" w:hAnsi="Times New Roman" w:cs="Times New Roman"/>
          <w:sz w:val="24"/>
          <w:szCs w:val="24"/>
        </w:rPr>
      </w:pPr>
      <w:r>
        <w:rPr>
          <w:rFonts w:ascii="Times New Roman" w:hAnsi="Times New Roman" w:cs="Times New Roman"/>
          <w:sz w:val="24"/>
          <w:szCs w:val="24"/>
        </w:rPr>
        <w:lastRenderedPageBreak/>
        <w:t xml:space="preserve">4 – 30 (trinta) Cordas individuais de treino; </w:t>
      </w:r>
    </w:p>
    <w:p w:rsidR="00554D75" w:rsidRDefault="001553B3">
      <w:pPr>
        <w:rPr>
          <w:rFonts w:ascii="Times New Roman" w:hAnsi="Times New Roman" w:cs="Times New Roman"/>
          <w:sz w:val="24"/>
          <w:szCs w:val="24"/>
        </w:rPr>
      </w:pPr>
      <w:r>
        <w:rPr>
          <w:rFonts w:ascii="Times New Roman" w:hAnsi="Times New Roman" w:cs="Times New Roman"/>
          <w:sz w:val="24"/>
          <w:szCs w:val="24"/>
        </w:rPr>
        <w:t>5 – 02 (duas) Escadas de agilidade para exercícios coordenativos;</w:t>
      </w:r>
    </w:p>
    <w:p w:rsidR="00554D75" w:rsidRDefault="001553B3">
      <w:pPr>
        <w:rPr>
          <w:rFonts w:ascii="Times New Roman" w:hAnsi="Times New Roman" w:cs="Times New Roman"/>
          <w:sz w:val="24"/>
          <w:szCs w:val="24"/>
        </w:rPr>
      </w:pPr>
      <w:r>
        <w:rPr>
          <w:rFonts w:ascii="Times New Roman" w:hAnsi="Times New Roman" w:cs="Times New Roman"/>
          <w:sz w:val="24"/>
          <w:szCs w:val="24"/>
        </w:rPr>
        <w:t>6 – 30 (trinta) Camisetas de treino;</w:t>
      </w:r>
    </w:p>
    <w:p w:rsidR="00554D75" w:rsidRDefault="00554D75">
      <w:pPr>
        <w:ind w:left="45"/>
        <w:rPr>
          <w:rFonts w:ascii="Times New Roman" w:hAnsi="Times New Roman" w:cs="Times New Roman"/>
          <w:sz w:val="24"/>
          <w:szCs w:val="24"/>
        </w:rPr>
      </w:pPr>
      <w:bookmarkStart w:id="9" w:name="_GoBack9"/>
      <w:bookmarkEnd w:id="9"/>
    </w:p>
    <w:p w:rsidR="00554D75" w:rsidRDefault="001553B3">
      <w:r>
        <w:br w:type="page"/>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K</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NATAÇÃO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Natação é um esporte individual regulamentado por regras oficiais (internacionais), que envolve a capacidade de se locomover na água (nadar), utilizando quatro estilos de nado: borboleta, costas, peito e livre.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Público-Alvo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Alunos e alunas matriculado(a)s nas escolas de Ensino Fundamental da Rede Municipal</w:t>
      </w:r>
    </w:p>
    <w:p w:rsidR="00554D75" w:rsidRDefault="001553B3">
      <w:pPr>
        <w:spacing w:after="0" w:line="24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Ensino, inclusive na modalidade de Educação de Jovens e Adultos (EJA) do Município de Campinas.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Objetivo Geral</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Oportunizar o acesso da prática formal e sistematizada na modalidade Natação para público-alvo do programa.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Objetivos Específicos</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Apresentar Natação como modalidade esportiva.</w:t>
      </w:r>
    </w:p>
    <w:p w:rsidR="00554D75" w:rsidRDefault="001553B3">
      <w:pPr>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Oportunizar aos participantes a formação esportiva, a evolução dos fundamentos e os diferentes tipos de nados da modalidade.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Locais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Local: na Praça de Esportes da Secretaria Municipal de Esportes e Lazer: Pompeu de </w:t>
      </w:r>
      <w:proofErr w:type="spellStart"/>
      <w:r>
        <w:rPr>
          <w:rFonts w:ascii="Times New Roman" w:hAnsi="Times New Roman" w:cs="Times New Roman"/>
          <w:sz w:val="24"/>
          <w:szCs w:val="24"/>
        </w:rPr>
        <w:t>Vitto</w:t>
      </w:r>
      <w:proofErr w:type="spellEnd"/>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 Funcionamento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Turmas de no máximo 20 (vinte) alunos.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Frequência por turma: 02 (duas) aulas por semana com duração de uma hora e meia (1h30). </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quantidade de turmas, horários e locais das atividades serão definidas pela unidade escolar (UE).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Forma de Acesso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Linha de Ação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113" w:type="dxa"/>
        <w:tblLayout w:type="fixed"/>
        <w:tblLook w:val="04A0" w:firstRow="1" w:lastRow="0" w:firstColumn="1" w:lastColumn="0" w:noHBand="0" w:noVBand="1"/>
      </w:tblPr>
      <w:tblGrid>
        <w:gridCol w:w="1836"/>
        <w:gridCol w:w="2244"/>
        <w:gridCol w:w="1415"/>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NATAÇÃO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4"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4"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Técnico esportivo</w:t>
            </w:r>
          </w:p>
        </w:tc>
        <w:tc>
          <w:tcPr>
            <w:tcW w:w="2244"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5"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4"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p w:rsidR="00554D75" w:rsidRDefault="00554D75">
            <w:pPr>
              <w:widowControl w:val="0"/>
              <w:spacing w:after="0" w:line="240" w:lineRule="auto"/>
              <w:jc w:val="center"/>
              <w:rPr>
                <w:rFonts w:ascii="Times New Roman" w:hAnsi="Times New Roman" w:cs="Times New Roman"/>
                <w:b/>
                <w:bCs/>
                <w:sz w:val="24"/>
                <w:szCs w:val="24"/>
              </w:rPr>
            </w:pPr>
          </w:p>
        </w:tc>
        <w:tc>
          <w:tcPr>
            <w:tcW w:w="141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8656"/>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Itens para a implantação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SERVIÇOS:</w:t>
      </w:r>
      <w:r>
        <w:rPr>
          <w:rFonts w:ascii="Times New Roman" w:hAnsi="Times New Roman" w:cs="Times New Roman"/>
          <w:sz w:val="24"/>
          <w:szCs w:val="24"/>
        </w:rPr>
        <w:t xml:space="preserve"> contratação de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cs="Times New Roman"/>
          <w:sz w:val="24"/>
          <w:szCs w:val="24"/>
        </w:rPr>
      </w:pPr>
      <w:r>
        <w:rPr>
          <w:rFonts w:ascii="Times New Roman" w:hAnsi="Times New Roman" w:cs="Times New Roman"/>
          <w:sz w:val="24"/>
          <w:szCs w:val="24"/>
        </w:rPr>
        <w:t>Materiais esportivos:</w:t>
      </w:r>
    </w:p>
    <w:p w:rsidR="00554D75" w:rsidRDefault="001553B3">
      <w:pPr>
        <w:rPr>
          <w:rFonts w:ascii="Times New Roman" w:hAnsi="Times New Roman" w:cs="Times New Roman"/>
          <w:sz w:val="24"/>
          <w:szCs w:val="24"/>
        </w:rPr>
      </w:pPr>
      <w:r>
        <w:rPr>
          <w:rFonts w:ascii="Times New Roman" w:hAnsi="Times New Roman" w:cs="Times New Roman"/>
          <w:sz w:val="24"/>
          <w:szCs w:val="24"/>
        </w:rPr>
        <w:t>1 – 25 (vinte e cinco) Pranchas (40cmx26cmx3cm);</w:t>
      </w:r>
    </w:p>
    <w:p w:rsidR="00554D75" w:rsidRDefault="001553B3">
      <w:pPr>
        <w:rPr>
          <w:rFonts w:ascii="Times New Roman" w:hAnsi="Times New Roman" w:cs="Times New Roman"/>
          <w:sz w:val="24"/>
          <w:szCs w:val="24"/>
        </w:rPr>
      </w:pPr>
      <w:r>
        <w:rPr>
          <w:rFonts w:ascii="Times New Roman" w:hAnsi="Times New Roman" w:cs="Times New Roman"/>
          <w:sz w:val="24"/>
          <w:szCs w:val="24"/>
        </w:rPr>
        <w:t>2 – 25 (vinte e cinco) Espaguetes (flutuadores);</w:t>
      </w:r>
    </w:p>
    <w:p w:rsidR="00554D75" w:rsidRDefault="001553B3">
      <w:pPr>
        <w:rPr>
          <w:rFonts w:ascii="Times New Roman" w:hAnsi="Times New Roman" w:cs="Times New Roman"/>
          <w:sz w:val="24"/>
          <w:szCs w:val="24"/>
        </w:rPr>
      </w:pPr>
      <w:r>
        <w:rPr>
          <w:rFonts w:ascii="Times New Roman" w:hAnsi="Times New Roman" w:cs="Times New Roman"/>
          <w:sz w:val="24"/>
          <w:szCs w:val="24"/>
        </w:rPr>
        <w:t>3 – 04 (quatro) conjuntos: Pinos, Argolas de recreação submersos;</w:t>
      </w:r>
    </w:p>
    <w:p w:rsidR="00554D75" w:rsidRDefault="001553B3">
      <w:pPr>
        <w:rPr>
          <w:rFonts w:ascii="Times New Roman" w:hAnsi="Times New Roman" w:cs="Times New Roman"/>
          <w:sz w:val="24"/>
          <w:szCs w:val="24"/>
        </w:rPr>
      </w:pPr>
      <w:r>
        <w:rPr>
          <w:rFonts w:ascii="Times New Roman" w:hAnsi="Times New Roman" w:cs="Times New Roman"/>
          <w:sz w:val="24"/>
          <w:szCs w:val="24"/>
        </w:rPr>
        <w:t>4 – 02 (dois) Tapetes flutuantes;</w:t>
      </w:r>
    </w:p>
    <w:p w:rsidR="00554D75" w:rsidRDefault="001553B3">
      <w:pPr>
        <w:rPr>
          <w:rFonts w:ascii="Times New Roman" w:hAnsi="Times New Roman" w:cs="Times New Roman"/>
          <w:sz w:val="24"/>
          <w:szCs w:val="24"/>
        </w:rPr>
      </w:pPr>
      <w:r>
        <w:rPr>
          <w:rFonts w:ascii="Times New Roman" w:hAnsi="Times New Roman" w:cs="Times New Roman"/>
          <w:sz w:val="24"/>
          <w:szCs w:val="24"/>
        </w:rPr>
        <w:lastRenderedPageBreak/>
        <w:t>5 – 30 (trinta) Uniformes de natação(sunga/maio)</w:t>
      </w:r>
    </w:p>
    <w:p w:rsidR="00554D75" w:rsidRDefault="001553B3">
      <w:pPr>
        <w:rPr>
          <w:rFonts w:ascii="Times New Roman" w:hAnsi="Times New Roman" w:cs="Times New Roman"/>
          <w:sz w:val="24"/>
          <w:szCs w:val="24"/>
        </w:rPr>
      </w:pPr>
      <w:r>
        <w:rPr>
          <w:rFonts w:ascii="Times New Roman" w:hAnsi="Times New Roman" w:cs="Times New Roman"/>
          <w:sz w:val="24"/>
          <w:szCs w:val="24"/>
        </w:rPr>
        <w:t>6 – 30 (trinta) óculos de natação;</w:t>
      </w:r>
    </w:p>
    <w:p w:rsidR="00554D75" w:rsidRDefault="001553B3">
      <w:pPr>
        <w:rPr>
          <w:rFonts w:ascii="Times New Roman" w:hAnsi="Times New Roman" w:cs="Times New Roman"/>
          <w:sz w:val="24"/>
          <w:szCs w:val="24"/>
        </w:rPr>
      </w:pPr>
      <w:r>
        <w:rPr>
          <w:rFonts w:ascii="Times New Roman" w:hAnsi="Times New Roman" w:cs="Times New Roman"/>
          <w:sz w:val="24"/>
          <w:szCs w:val="24"/>
        </w:rPr>
        <w:t>7 – 30 (trinta) Toucas de natação;</w:t>
      </w:r>
    </w:p>
    <w:p w:rsidR="00554D75" w:rsidRDefault="001553B3">
      <w:pPr>
        <w:rPr>
          <w:rFonts w:ascii="Times New Roman" w:hAnsi="Times New Roman" w:cs="Times New Roman"/>
          <w:sz w:val="24"/>
          <w:szCs w:val="24"/>
        </w:rPr>
      </w:pPr>
      <w:r>
        <w:rPr>
          <w:rFonts w:ascii="Times New Roman" w:hAnsi="Times New Roman" w:cs="Times New Roman"/>
          <w:sz w:val="24"/>
          <w:szCs w:val="24"/>
        </w:rPr>
        <w:t>8 – 02 (uma) plataformas de fundo de piscina com4 módulos (165cm</w:t>
      </w:r>
      <w:bookmarkStart w:id="10" w:name="_GoBack10"/>
      <w:bookmarkEnd w:id="10"/>
      <w:r>
        <w:rPr>
          <w:rFonts w:ascii="Times New Roman" w:hAnsi="Times New Roman" w:cs="Times New Roman"/>
          <w:sz w:val="24"/>
          <w:szCs w:val="24"/>
        </w:rPr>
        <w:t>x4cm5x45cm);</w:t>
      </w:r>
    </w:p>
    <w:p w:rsidR="00554D75" w:rsidRDefault="001553B3">
      <w:pPr>
        <w:rPr>
          <w:rFonts w:ascii="Times New Roman" w:hAnsi="Times New Roman" w:cs="Times New Roman"/>
          <w:sz w:val="24"/>
          <w:szCs w:val="24"/>
        </w:rPr>
      </w:pPr>
      <w:r>
        <w:rPr>
          <w:rFonts w:ascii="Times New Roman" w:hAnsi="Times New Roman" w:cs="Times New Roman"/>
          <w:sz w:val="24"/>
          <w:szCs w:val="24"/>
        </w:rPr>
        <w:t>9 – 30 (trinta) Camisetas de treino.</w:t>
      </w:r>
    </w:p>
    <w:p w:rsidR="00554D75" w:rsidRDefault="001553B3">
      <w:pPr>
        <w:spacing w:after="0" w:line="240" w:lineRule="auto"/>
        <w:ind w:left="45"/>
        <w:jc w:val="both"/>
        <w:rPr>
          <w:rFonts w:ascii="Times New Roman" w:hAnsi="Times New Roman" w:cs="Times New Roman"/>
          <w:b/>
          <w:bCs/>
          <w:sz w:val="24"/>
          <w:szCs w:val="24"/>
        </w:rPr>
      </w:pPr>
      <w:r>
        <w:rPr>
          <w:rFonts w:ascii="Times New Roman" w:hAnsi="Times New Roman" w:cs="Times New Roman"/>
          <w:b/>
          <w:bCs/>
          <w:sz w:val="24"/>
          <w:szCs w:val="24"/>
        </w:rPr>
        <w:t>SERVIÇOS:</w:t>
      </w:r>
    </w:p>
    <w:p w:rsidR="00554D75" w:rsidRDefault="00554D75">
      <w:pPr>
        <w:pStyle w:val="PargrafodaLista"/>
        <w:spacing w:after="0" w:line="240" w:lineRule="auto"/>
        <w:ind w:left="0"/>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 Transporte para o traslado os participantes do programa das </w:t>
      </w:r>
      <w:proofErr w:type="spellStart"/>
      <w:r>
        <w:rPr>
          <w:rFonts w:ascii="Times New Roman" w:hAnsi="Times New Roman" w:cs="Times New Roman"/>
          <w:sz w:val="24"/>
          <w:szCs w:val="24"/>
        </w:rPr>
        <w:t>UEs</w:t>
      </w:r>
      <w:proofErr w:type="spellEnd"/>
      <w:r>
        <w:rPr>
          <w:rFonts w:ascii="Times New Roman" w:hAnsi="Times New Roman" w:cs="Times New Roman"/>
          <w:sz w:val="24"/>
          <w:szCs w:val="24"/>
        </w:rPr>
        <w:t xml:space="preserve"> para o local de desenvolvimento.</w:t>
      </w:r>
    </w:p>
    <w:p w:rsidR="00554D75" w:rsidRDefault="00554D75">
      <w:pPr>
        <w:pStyle w:val="PargrafodaLista"/>
        <w:ind w:left="405"/>
        <w:rPr>
          <w:rFonts w:ascii="Times New Roman" w:hAnsi="Times New Roman" w:cs="Times New Roman"/>
          <w:sz w:val="24"/>
          <w:szCs w:val="24"/>
        </w:rPr>
      </w:pPr>
    </w:p>
    <w:p w:rsidR="00554D75" w:rsidRDefault="00554D75">
      <w:pPr>
        <w:ind w:left="45"/>
        <w:rPr>
          <w:rFonts w:ascii="Times New Roman" w:hAnsi="Times New Roman" w:cs="Times New Roman"/>
          <w:sz w:val="24"/>
          <w:szCs w:val="24"/>
        </w:rPr>
      </w:pPr>
    </w:p>
    <w:p w:rsidR="00554D75" w:rsidRDefault="001553B3">
      <w:r>
        <w:br w:type="page"/>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L</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SKATE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Skate é um esporte individual regulamentado por regras oficiais (internacionais), onde os praticantes utilizam o skate para execução de manobras no chão, pistas e em obstáculos.</w:t>
      </w:r>
    </w:p>
    <w:p w:rsidR="00554D75" w:rsidRDefault="00554D75">
      <w:pPr>
        <w:spacing w:after="0" w:line="240" w:lineRule="auto"/>
        <w:jc w:val="both"/>
        <w:rPr>
          <w:rFonts w:ascii="Times New Roman" w:hAnsi="Times New Roman" w:cs="Times New Roman"/>
          <w:sz w:val="24"/>
          <w:szCs w:val="24"/>
        </w:rPr>
      </w:pPr>
    </w:p>
    <w:p w:rsidR="00554D75" w:rsidRDefault="001553B3">
      <w:pPr>
        <w:jc w:val="both"/>
      </w:pPr>
      <w:r>
        <w:rPr>
          <w:rFonts w:ascii="Times New Roman" w:hAnsi="Times New Roman" w:cs="Times New Roman"/>
          <w:b/>
          <w:sz w:val="24"/>
        </w:rPr>
        <w:t>2. Público-Alvo</w:t>
      </w:r>
    </w:p>
    <w:p w:rsidR="00554D75" w:rsidRDefault="001553B3">
      <w:pPr>
        <w:jc w:val="both"/>
      </w:pPr>
      <w:r>
        <w:rPr>
          <w:rFonts w:ascii="Times New Roman" w:hAnsi="Times New Roman" w:cs="Times New Roman"/>
          <w:sz w:val="24"/>
        </w:rPr>
        <w:t>Alunos e alunas matriculado(a)s nas escolas de Ensino Fundamental da Rede Municipal de Ensino, inclusive na modalidade de Educação de Jovens e Adultos (EJA) do Município de Campinas.</w:t>
      </w:r>
    </w:p>
    <w:p w:rsidR="00554D75" w:rsidRDefault="001553B3">
      <w:pPr>
        <w:jc w:val="both"/>
      </w:pPr>
      <w:r>
        <w:rPr>
          <w:rFonts w:ascii="Times New Roman" w:hAnsi="Times New Roman" w:cs="Times New Roman"/>
          <w:b/>
          <w:sz w:val="24"/>
        </w:rPr>
        <w:t>3. Objetivo Geral</w:t>
      </w:r>
    </w:p>
    <w:p w:rsidR="00554D75" w:rsidRDefault="001553B3">
      <w:pPr>
        <w:jc w:val="both"/>
      </w:pPr>
      <w:r>
        <w:rPr>
          <w:rFonts w:ascii="Times New Roman" w:hAnsi="Times New Roman" w:cs="Times New Roman"/>
          <w:sz w:val="24"/>
        </w:rPr>
        <w:t>Oportunizar o acesso da prática formal e sistematizada na modalidade Skate para o público-alvo do programa.</w:t>
      </w:r>
    </w:p>
    <w:p w:rsidR="00554D75" w:rsidRDefault="001553B3">
      <w:pPr>
        <w:jc w:val="both"/>
      </w:pPr>
      <w:r>
        <w:rPr>
          <w:rFonts w:ascii="Times New Roman" w:hAnsi="Times New Roman" w:cs="Times New Roman"/>
          <w:b/>
          <w:sz w:val="24"/>
        </w:rPr>
        <w:t>4. Objetivos Específicos</w:t>
      </w:r>
    </w:p>
    <w:p w:rsidR="00554D75" w:rsidRDefault="001553B3">
      <w:pPr>
        <w:jc w:val="both"/>
      </w:pPr>
      <w:r>
        <w:rPr>
          <w:sz w:val="24"/>
        </w:rPr>
        <w:t></w:t>
      </w:r>
      <w:r>
        <w:rPr>
          <w:rFonts w:ascii="Times New Roman" w:hAnsi="Times New Roman" w:cs="Times New Roman"/>
          <w:sz w:val="24"/>
        </w:rPr>
        <w:t xml:space="preserve"> Apresentar o Skate como modalidade esportiva.</w:t>
      </w:r>
    </w:p>
    <w:p w:rsidR="00554D75" w:rsidRDefault="001553B3">
      <w:pPr>
        <w:jc w:val="both"/>
      </w:pPr>
      <w:r>
        <w:rPr>
          <w:sz w:val="24"/>
        </w:rPr>
        <w:t></w:t>
      </w:r>
      <w:r>
        <w:rPr>
          <w:rFonts w:ascii="Times New Roman" w:hAnsi="Times New Roman" w:cs="Times New Roman"/>
          <w:sz w:val="24"/>
        </w:rPr>
        <w:t xml:space="preserve"> Oportunizar aos participantes a formação, a evolução dos fundamentos e técnicas da modalidade.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Locais</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Local: Pista de Skate do Parque Portugal - </w:t>
      </w:r>
      <w:r>
        <w:rPr>
          <w:rFonts w:ascii="Times New Roman" w:hAnsi="Times New Roman" w:cs="Times New Roman"/>
          <w:color w:val="202124"/>
          <w:sz w:val="24"/>
          <w:szCs w:val="24"/>
        </w:rPr>
        <w:t xml:space="preserve">Av. Dr. Heitor Penteado, 1671 - Parque Taquaral, Campinas - </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 Funcionamento</w:t>
      </w:r>
    </w:p>
    <w:p w:rsidR="00554D75" w:rsidRDefault="00554D75">
      <w:pPr>
        <w:spacing w:after="0" w:line="240" w:lineRule="auto"/>
        <w:jc w:val="both"/>
        <w:rPr>
          <w:rFonts w:ascii="Times New Roman" w:hAnsi="Times New Roman" w:cs="Times New Roman"/>
          <w:sz w:val="24"/>
          <w:szCs w:val="24"/>
        </w:rPr>
      </w:pPr>
    </w:p>
    <w:p w:rsidR="00554D75" w:rsidRDefault="001553B3">
      <w:pPr>
        <w:jc w:val="both"/>
        <w:rPr>
          <w:rFonts w:ascii="Times New Roman" w:hAnsi="Times New Roman" w:cs="Times New Roman"/>
          <w:sz w:val="24"/>
        </w:rPr>
      </w:pPr>
      <w:r>
        <w:rPr>
          <w:rFonts w:ascii="Times New Roman" w:hAnsi="Times New Roman" w:cs="Times New Roman"/>
          <w:sz w:val="24"/>
        </w:rPr>
        <w:t>Turmas de no máximo 20 (vinte) alunos.</w:t>
      </w:r>
    </w:p>
    <w:p w:rsidR="00554D75" w:rsidRDefault="001553B3">
      <w:pPr>
        <w:jc w:val="both"/>
        <w:rPr>
          <w:rFonts w:ascii="Times New Roman" w:hAnsi="Times New Roman" w:cs="Times New Roman"/>
          <w:sz w:val="24"/>
        </w:rPr>
      </w:pPr>
      <w:r>
        <w:rPr>
          <w:rFonts w:ascii="Times New Roman" w:hAnsi="Times New Roman" w:cs="Times New Roman"/>
          <w:sz w:val="24"/>
        </w:rPr>
        <w:t xml:space="preserve">Frequência por turma: 02 (duas) aulas por semana com duração de uma hora e meia (1h30). </w:t>
      </w:r>
    </w:p>
    <w:p w:rsidR="00554D75" w:rsidRDefault="001553B3">
      <w:pPr>
        <w:jc w:val="both"/>
      </w:pPr>
      <w:r>
        <w:rPr>
          <w:rFonts w:ascii="Times New Roman" w:hAnsi="Times New Roman" w:cs="Times New Roman"/>
          <w:sz w:val="24"/>
        </w:rPr>
        <w:t>A quantidade de turmas, horários e locais das atividades serão definidas pela unidade escolar (UE).</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 Forma de Acesso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 Linha de Ação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SKATE</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3"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6"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Coordenação Administrativo</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Técnico</w:t>
            </w:r>
          </w:p>
        </w:tc>
        <w:tc>
          <w:tcPr>
            <w:tcW w:w="2243"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sz w:val="24"/>
                <w:szCs w:val="24"/>
              </w:rPr>
              <w:t xml:space="preserve"> 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Profissional de Educação Física</w:t>
            </w:r>
          </w:p>
          <w:p w:rsidR="00554D75" w:rsidRDefault="00554D75">
            <w:pPr>
              <w:widowControl w:val="0"/>
              <w:spacing w:after="0" w:line="240" w:lineRule="auto"/>
              <w:jc w:val="center"/>
              <w:rPr>
                <w:rFonts w:ascii="Times New Roman" w:hAnsi="Times New Roman" w:cs="Times New Roman"/>
                <w:b/>
                <w:bCs/>
                <w:sz w:val="24"/>
                <w:szCs w:val="24"/>
              </w:rPr>
            </w:pPr>
          </w:p>
        </w:tc>
        <w:tc>
          <w:tcPr>
            <w:tcW w:w="2243"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com trabalho na modalidade</w:t>
            </w:r>
            <w:r>
              <w:rPr>
                <w:rFonts w:eastAsia="Calibri"/>
              </w:rPr>
              <w:t xml:space="preserve"> ou com documento da instituição que regulamenta 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p w:rsidR="00554D75" w:rsidRDefault="00554D75">
            <w:pPr>
              <w:widowControl w:val="0"/>
              <w:spacing w:after="0" w:line="240" w:lineRule="auto"/>
              <w:jc w:val="center"/>
              <w:rPr>
                <w:rFonts w:ascii="Times New Roman" w:hAnsi="Times New Roman" w:cs="Times New Roman"/>
                <w:b/>
                <w:bCs/>
                <w:sz w:val="24"/>
                <w:szCs w:val="24"/>
              </w:rPr>
            </w:pPr>
          </w:p>
        </w:tc>
      </w:tr>
    </w:tbl>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4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931"/>
        <w:tblW w:w="8635" w:type="dxa"/>
        <w:tblLayout w:type="fixed"/>
        <w:tblCellMar>
          <w:left w:w="70" w:type="dxa"/>
          <w:right w:w="70" w:type="dxa"/>
        </w:tblCellMar>
        <w:tblLook w:val="0000" w:firstRow="0" w:lastRow="0" w:firstColumn="0" w:lastColumn="0" w:noHBand="0" w:noVBand="0"/>
      </w:tblPr>
      <w:tblGrid>
        <w:gridCol w:w="2265"/>
        <w:gridCol w:w="1805"/>
        <w:gridCol w:w="2731"/>
        <w:gridCol w:w="1834"/>
      </w:tblGrid>
      <w:tr w:rsidR="00554D75">
        <w:trPr>
          <w:trHeight w:val="302"/>
        </w:trPr>
        <w:tc>
          <w:tcPr>
            <w:tcW w:w="22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OBJETIVOS</w:t>
            </w:r>
          </w:p>
        </w:tc>
        <w:tc>
          <w:tcPr>
            <w:tcW w:w="18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8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Apresentado pela OSC na Proposta de </w:t>
            </w:r>
            <w:proofErr w:type="gramStart"/>
            <w:r>
              <w:rPr>
                <w:rFonts w:ascii="Times New Roman" w:eastAsia="Times New Roman" w:hAnsi="Times New Roman" w:cs="Times New Roman"/>
                <w:sz w:val="24"/>
                <w:szCs w:val="24"/>
              </w:rPr>
              <w:t>Plano  Trabalho</w:t>
            </w:r>
            <w:proofErr w:type="gramEnd"/>
          </w:p>
        </w:tc>
      </w:tr>
      <w:tr w:rsidR="00554D75">
        <w:trPr>
          <w:trHeight w:val="576"/>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sz w:val="24"/>
                <w:szCs w:val="24"/>
              </w:rPr>
            </w:pPr>
          </w:p>
        </w:tc>
      </w:tr>
      <w:tr w:rsidR="00554D75">
        <w:trPr>
          <w:trHeight w:val="288"/>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Apresentado pela OSC na Proposta de </w:t>
            </w:r>
            <w:proofErr w:type="gramStart"/>
            <w:r>
              <w:rPr>
                <w:rFonts w:ascii="Times New Roman" w:eastAsia="Times New Roman" w:hAnsi="Times New Roman" w:cs="Times New Roman"/>
                <w:sz w:val="24"/>
                <w:szCs w:val="24"/>
              </w:rPr>
              <w:t>Plano  Trabalho</w:t>
            </w:r>
            <w:proofErr w:type="gramEnd"/>
          </w:p>
        </w:tc>
      </w:tr>
      <w:tr w:rsidR="00554D75">
        <w:trPr>
          <w:trHeight w:val="288"/>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color w:val="C9211E"/>
                <w:sz w:val="24"/>
                <w:szCs w:val="24"/>
              </w:rPr>
            </w:pPr>
          </w:p>
        </w:tc>
      </w:tr>
      <w:tr w:rsidR="00554D75">
        <w:trPr>
          <w:trHeight w:val="288"/>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color w:val="C9211E"/>
                <w:sz w:val="24"/>
                <w:szCs w:val="24"/>
              </w:rPr>
            </w:pPr>
          </w:p>
        </w:tc>
      </w:tr>
      <w:tr w:rsidR="00554D75">
        <w:trPr>
          <w:trHeight w:val="576"/>
        </w:trPr>
        <w:tc>
          <w:tcPr>
            <w:tcW w:w="2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3. Manter a comunicação regular com professor </w:t>
            </w:r>
            <w:proofErr w:type="gramStart"/>
            <w:r>
              <w:rPr>
                <w:rFonts w:ascii="Times New Roman" w:eastAsia="Times New Roman" w:hAnsi="Times New Roman" w:cs="Times New Roman"/>
                <w:sz w:val="24"/>
                <w:szCs w:val="24"/>
                <w:lang w:eastAsia="zh-CN"/>
              </w:rPr>
              <w:t>de  referência</w:t>
            </w:r>
            <w:proofErr w:type="gramEnd"/>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Apresentado pela OSC na Proposta de </w:t>
            </w:r>
            <w:proofErr w:type="gramStart"/>
            <w:r>
              <w:rPr>
                <w:rFonts w:ascii="Times New Roman" w:eastAsia="Times New Roman" w:hAnsi="Times New Roman" w:cs="Times New Roman"/>
                <w:sz w:val="24"/>
                <w:szCs w:val="24"/>
              </w:rPr>
              <w:t>Plano  Trabalho</w:t>
            </w:r>
            <w:proofErr w:type="gramEnd"/>
          </w:p>
        </w:tc>
      </w:tr>
    </w:tbl>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Itens para a implantação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cs="Times New Roman"/>
          <w:sz w:val="24"/>
          <w:szCs w:val="24"/>
        </w:rPr>
      </w:pPr>
      <w:r>
        <w:rPr>
          <w:rFonts w:ascii="Times New Roman" w:hAnsi="Times New Roman" w:cs="Times New Roman"/>
          <w:sz w:val="24"/>
          <w:szCs w:val="24"/>
        </w:rPr>
        <w:t>Materiais esportivos:</w:t>
      </w:r>
    </w:p>
    <w:p w:rsidR="00554D75" w:rsidRDefault="001553B3">
      <w:pPr>
        <w:rPr>
          <w:rFonts w:ascii="Times New Roman" w:hAnsi="Times New Roman" w:cs="Times New Roman"/>
          <w:sz w:val="24"/>
          <w:szCs w:val="24"/>
        </w:rPr>
      </w:pPr>
      <w:r>
        <w:rPr>
          <w:rFonts w:ascii="Times New Roman" w:hAnsi="Times New Roman" w:cs="Times New Roman"/>
          <w:sz w:val="24"/>
          <w:szCs w:val="24"/>
        </w:rPr>
        <w:t>1 – 25 (vinte e cinco) skates;</w:t>
      </w:r>
    </w:p>
    <w:p w:rsidR="00554D75" w:rsidRDefault="001553B3">
      <w:pPr>
        <w:rPr>
          <w:rFonts w:ascii="Times New Roman" w:hAnsi="Times New Roman" w:cs="Times New Roman"/>
          <w:sz w:val="24"/>
          <w:szCs w:val="24"/>
        </w:rPr>
      </w:pPr>
      <w:r>
        <w:rPr>
          <w:rFonts w:ascii="Times New Roman" w:hAnsi="Times New Roman" w:cs="Times New Roman"/>
          <w:sz w:val="24"/>
          <w:szCs w:val="24"/>
        </w:rPr>
        <w:t xml:space="preserve">2 – 25 (vinte e cinco) Kits de proteção contendo: capacete, joelheiras e </w:t>
      </w:r>
      <w:proofErr w:type="spellStart"/>
      <w:r>
        <w:rPr>
          <w:rFonts w:ascii="Times New Roman" w:hAnsi="Times New Roman" w:cs="Times New Roman"/>
          <w:sz w:val="24"/>
          <w:szCs w:val="24"/>
        </w:rPr>
        <w:t>cotoveleiras</w:t>
      </w:r>
      <w:proofErr w:type="spellEnd"/>
      <w:r>
        <w:rPr>
          <w:rFonts w:ascii="Times New Roman" w:hAnsi="Times New Roman" w:cs="Times New Roman"/>
          <w:sz w:val="24"/>
          <w:szCs w:val="24"/>
        </w:rPr>
        <w:t>;</w:t>
      </w:r>
    </w:p>
    <w:p w:rsidR="00554D75" w:rsidRDefault="001553B3">
      <w:pPr>
        <w:rPr>
          <w:rFonts w:ascii="Times New Roman" w:hAnsi="Times New Roman" w:cs="Times New Roman"/>
          <w:sz w:val="24"/>
        </w:rPr>
      </w:pPr>
      <w:r>
        <w:rPr>
          <w:rFonts w:ascii="Times New Roman" w:hAnsi="Times New Roman" w:cs="Times New Roman"/>
          <w:sz w:val="24"/>
          <w:szCs w:val="24"/>
        </w:rPr>
        <w:t xml:space="preserve">3 – 02 (duas) </w:t>
      </w:r>
      <w:r>
        <w:rPr>
          <w:rFonts w:ascii="Times New Roman" w:hAnsi="Times New Roman" w:cs="Times New Roman"/>
          <w:sz w:val="24"/>
        </w:rPr>
        <w:t>Escadas de agilidade para exercícios coordenativos;</w:t>
      </w:r>
    </w:p>
    <w:p w:rsidR="00554D75" w:rsidRDefault="001553B3">
      <w:pPr>
        <w:rPr>
          <w:rFonts w:ascii="Times New Roman" w:hAnsi="Times New Roman" w:cs="Times New Roman"/>
          <w:sz w:val="24"/>
          <w:szCs w:val="24"/>
        </w:rPr>
      </w:pPr>
      <w:r>
        <w:rPr>
          <w:rFonts w:ascii="Times New Roman" w:hAnsi="Times New Roman" w:cs="Times New Roman"/>
          <w:sz w:val="24"/>
        </w:rPr>
        <w:t>4 – 20 (vinte) Jogo de cones vazado com barras para barreirinhas;</w:t>
      </w:r>
    </w:p>
    <w:p w:rsidR="00554D75" w:rsidRDefault="001553B3">
      <w:pPr>
        <w:rPr>
          <w:rFonts w:ascii="Times New Roman" w:hAnsi="Times New Roman" w:cs="Times New Roman"/>
          <w:sz w:val="24"/>
          <w:szCs w:val="24"/>
        </w:rPr>
      </w:pPr>
      <w:r>
        <w:rPr>
          <w:rFonts w:ascii="Times New Roman" w:hAnsi="Times New Roman" w:cs="Times New Roman"/>
          <w:sz w:val="24"/>
          <w:szCs w:val="24"/>
        </w:rPr>
        <w:t>5 – 30 (trinta) Camisetas de treino.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 Transporte para o traslado os participantes do programa das </w:t>
      </w:r>
      <w:proofErr w:type="spellStart"/>
      <w:r>
        <w:rPr>
          <w:rFonts w:ascii="Times New Roman" w:hAnsi="Times New Roman" w:cs="Times New Roman"/>
          <w:sz w:val="24"/>
          <w:szCs w:val="24"/>
        </w:rPr>
        <w:t>UEs</w:t>
      </w:r>
      <w:proofErr w:type="spellEnd"/>
      <w:r>
        <w:rPr>
          <w:rFonts w:ascii="Times New Roman" w:hAnsi="Times New Roman" w:cs="Times New Roman"/>
          <w:sz w:val="24"/>
          <w:szCs w:val="24"/>
        </w:rPr>
        <w:t xml:space="preserve"> para o local de desenvolvimento.</w:t>
      </w:r>
      <w:bookmarkStart w:id="11" w:name="_GoBack11"/>
      <w:bookmarkEnd w:id="11"/>
    </w:p>
    <w:p w:rsidR="00554D75" w:rsidRDefault="00554D75">
      <w:pPr>
        <w:pStyle w:val="PargrafodaLista"/>
        <w:ind w:left="405"/>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M</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TAEKWONDO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Taekwondo</w:t>
      </w:r>
      <w:proofErr w:type="spellEnd"/>
      <w:r>
        <w:rPr>
          <w:rFonts w:ascii="Times New Roman" w:hAnsi="Times New Roman" w:cs="Times New Roman"/>
          <w:sz w:val="24"/>
          <w:szCs w:val="24"/>
        </w:rPr>
        <w:t xml:space="preserve"> é um esporte individual regulamentado por regras oficiais (internacionais), que utiliza movimentos de ataque e defesa com os pés e as mãos.</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b/>
          <w:sz w:val="24"/>
          <w:szCs w:val="24"/>
        </w:rPr>
        <w:t>2. Público-Alvo</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Alunos e alunas matriculado(a)s nas escolas de Ensino Fundamental da Rede Municipal de Ensino, inclusive na modalidade de Educação de Jovens e Adultos (EJA) do Município de Campinas.</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b/>
          <w:sz w:val="24"/>
          <w:szCs w:val="24"/>
        </w:rPr>
        <w:t>3. Objetivo Geral</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Oportunizar o acesso da prática formal e sistematizada na modalidade </w:t>
      </w:r>
      <w:proofErr w:type="spellStart"/>
      <w:r>
        <w:rPr>
          <w:rFonts w:ascii="Times New Roman" w:hAnsi="Times New Roman" w:cs="Times New Roman"/>
          <w:sz w:val="24"/>
          <w:szCs w:val="24"/>
        </w:rPr>
        <w:t>Taekwondo</w:t>
      </w:r>
      <w:proofErr w:type="spellEnd"/>
      <w:r>
        <w:rPr>
          <w:rFonts w:ascii="Times New Roman" w:hAnsi="Times New Roman" w:cs="Times New Roman"/>
          <w:sz w:val="24"/>
          <w:szCs w:val="24"/>
        </w:rPr>
        <w:t xml:space="preserve"> para o público-alvo do programa.</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b/>
          <w:sz w:val="24"/>
          <w:szCs w:val="24"/>
        </w:rPr>
        <w:t>4. Objetivos Específicos</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Apresentar o </w:t>
      </w:r>
      <w:proofErr w:type="spellStart"/>
      <w:r>
        <w:rPr>
          <w:rFonts w:ascii="Times New Roman" w:hAnsi="Times New Roman" w:cs="Times New Roman"/>
          <w:sz w:val="24"/>
          <w:szCs w:val="24"/>
        </w:rPr>
        <w:t>Taekwondo</w:t>
      </w:r>
      <w:proofErr w:type="spellEnd"/>
      <w:r>
        <w:rPr>
          <w:rFonts w:ascii="Times New Roman" w:hAnsi="Times New Roman" w:cs="Times New Roman"/>
          <w:sz w:val="24"/>
          <w:szCs w:val="24"/>
        </w:rPr>
        <w:t xml:space="preserve"> como modalidade esportiva.</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 Oportunizar aos participantes a formação, a evolução dos fundamentos e técnicas da modalidade.</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b/>
          <w:sz w:val="24"/>
          <w:szCs w:val="24"/>
        </w:rPr>
        <w:t>5. Locais</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Local: Escolas Municipais da Secretaria de Educação de Campinas.</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b/>
          <w:sz w:val="24"/>
          <w:szCs w:val="24"/>
        </w:rPr>
        <w:t>6. Funcionamento</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Turmas de no máximo 20 (vinte) alunos.</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Frequência por turma: 02 (duas) aulas por semana com duração de uma hora e meia (1h30). </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quantidade de turmas, horários e locais das atividades serão definidas pela unidade escolar (UE).</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b/>
          <w:sz w:val="24"/>
          <w:szCs w:val="24"/>
        </w:rPr>
        <w:t>7. Forma de Acesso</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b/>
          <w:sz w:val="24"/>
          <w:szCs w:val="24"/>
        </w:rPr>
        <w:t>8. Linha de Ação</w:t>
      </w:r>
    </w:p>
    <w:p w:rsidR="00554D75" w:rsidRDefault="001553B3">
      <w:pPr>
        <w:spacing w:line="240" w:lineRule="auto"/>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Equipe de Referência (Mínima)</w:t>
      </w:r>
    </w:p>
    <w:p w:rsidR="00554D75" w:rsidRDefault="00554D75">
      <w:pPr>
        <w:spacing w:after="0" w:line="240" w:lineRule="auto"/>
        <w:jc w:val="both"/>
        <w:rPr>
          <w:rFonts w:ascii="Times New Roman" w:hAnsi="Times New Roman" w:cs="Times New Roman"/>
          <w:b/>
          <w:bCs/>
          <w:sz w:val="24"/>
          <w:szCs w:val="24"/>
        </w:rPr>
      </w:pP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TAEKWONDO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3"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6"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Coordenação Administrativo</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3"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sz w:val="24"/>
                <w:szCs w:val="24"/>
              </w:rPr>
              <w:t xml:space="preserve"> 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Profissional de Educação Física</w:t>
            </w:r>
          </w:p>
          <w:p w:rsidR="00554D75" w:rsidRDefault="00554D75">
            <w:pPr>
              <w:widowControl w:val="0"/>
              <w:spacing w:after="0" w:line="240" w:lineRule="auto"/>
              <w:jc w:val="center"/>
              <w:rPr>
                <w:rFonts w:ascii="Times New Roman" w:hAnsi="Times New Roman" w:cs="Times New Roman"/>
                <w:b/>
                <w:bCs/>
                <w:sz w:val="24"/>
                <w:szCs w:val="24"/>
              </w:rPr>
            </w:pPr>
          </w:p>
        </w:tc>
        <w:tc>
          <w:tcPr>
            <w:tcW w:w="2243"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com trabalho na modalidade ou com documento da instituição que regulamenta 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p w:rsidR="00554D75" w:rsidRDefault="00554D75">
            <w:pPr>
              <w:widowControl w:val="0"/>
              <w:spacing w:after="0" w:line="240" w:lineRule="auto"/>
              <w:jc w:val="center"/>
              <w:rPr>
                <w:rFonts w:ascii="Times New Roman" w:hAnsi="Times New Roman" w:cs="Times New Roman"/>
                <w:b/>
                <w:bCs/>
                <w:sz w:val="24"/>
                <w:szCs w:val="24"/>
              </w:rPr>
            </w:pPr>
          </w:p>
        </w:tc>
      </w:tr>
    </w:tbl>
    <w:p w:rsidR="00554D75" w:rsidRDefault="00554D75">
      <w:pPr>
        <w:spacing w:after="0" w:line="240" w:lineRule="auto"/>
        <w:jc w:val="both"/>
        <w:rPr>
          <w:rFonts w:ascii="Times New Roman" w:hAnsi="Times New Roman" w:cs="Times New Roman"/>
          <w:b/>
          <w:bCs/>
          <w:sz w:val="24"/>
          <w:szCs w:val="24"/>
        </w:rPr>
      </w:pPr>
    </w:p>
    <w:p w:rsidR="00554D75" w:rsidRDefault="00554D75">
      <w:pPr>
        <w:spacing w:line="240" w:lineRule="auto"/>
        <w:jc w:val="both"/>
        <w:rPr>
          <w:rFonts w:ascii="Times New Roman" w:hAnsi="Times New Roman" w:cs="Times New Roman"/>
          <w:b/>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Fazer a contratação dos profissionais envolvidos;</w:t>
      </w:r>
    </w:p>
    <w:p w:rsidR="00554D75" w:rsidRDefault="001553B3">
      <w:pPr>
        <w:pStyle w:val="PargrafodaLista"/>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5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5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tbl>
      <w:tblPr>
        <w:tblpPr w:leftFromText="141" w:rightFromText="141" w:vertAnchor="page" w:horzAnchor="margin" w:tblpY="886"/>
        <w:tblW w:w="8635" w:type="dxa"/>
        <w:tblLayout w:type="fixed"/>
        <w:tblCellMar>
          <w:left w:w="70" w:type="dxa"/>
          <w:right w:w="70" w:type="dxa"/>
        </w:tblCellMar>
        <w:tblLook w:val="0000" w:firstRow="0" w:lastRow="0" w:firstColumn="0" w:lastColumn="0" w:noHBand="0" w:noVBand="0"/>
      </w:tblPr>
      <w:tblGrid>
        <w:gridCol w:w="2265"/>
        <w:gridCol w:w="1805"/>
        <w:gridCol w:w="2731"/>
        <w:gridCol w:w="1834"/>
      </w:tblGrid>
      <w:tr w:rsidR="00554D75">
        <w:trPr>
          <w:trHeight w:val="302"/>
        </w:trPr>
        <w:tc>
          <w:tcPr>
            <w:tcW w:w="22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OBJETIVOS</w:t>
            </w:r>
          </w:p>
        </w:tc>
        <w:tc>
          <w:tcPr>
            <w:tcW w:w="18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83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Apresentado pela OSC na Proposta de </w:t>
            </w:r>
            <w:proofErr w:type="gramStart"/>
            <w:r>
              <w:rPr>
                <w:rFonts w:ascii="Times New Roman" w:eastAsia="Times New Roman" w:hAnsi="Times New Roman" w:cs="Times New Roman"/>
                <w:sz w:val="24"/>
                <w:szCs w:val="24"/>
              </w:rPr>
              <w:t>Plano  Trabalho</w:t>
            </w:r>
            <w:proofErr w:type="gramEnd"/>
          </w:p>
        </w:tc>
      </w:tr>
      <w:tr w:rsidR="00554D75">
        <w:trPr>
          <w:trHeight w:val="576"/>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sz w:val="24"/>
                <w:szCs w:val="24"/>
              </w:rPr>
            </w:pPr>
          </w:p>
        </w:tc>
      </w:tr>
      <w:tr w:rsidR="00554D75">
        <w:trPr>
          <w:trHeight w:val="288"/>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Apresentado pela OSC na Proposta de </w:t>
            </w:r>
            <w:proofErr w:type="gramStart"/>
            <w:r>
              <w:rPr>
                <w:rFonts w:ascii="Times New Roman" w:eastAsia="Times New Roman" w:hAnsi="Times New Roman" w:cs="Times New Roman"/>
                <w:sz w:val="24"/>
                <w:szCs w:val="24"/>
              </w:rPr>
              <w:t>Plano  Trabalho</w:t>
            </w:r>
            <w:proofErr w:type="gramEnd"/>
          </w:p>
        </w:tc>
      </w:tr>
      <w:tr w:rsidR="00554D75">
        <w:trPr>
          <w:trHeight w:val="288"/>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3. Manter a comunicação regular com professor </w:t>
            </w:r>
            <w:proofErr w:type="gramStart"/>
            <w:r>
              <w:rPr>
                <w:rFonts w:ascii="Times New Roman" w:eastAsia="Times New Roman" w:hAnsi="Times New Roman" w:cs="Times New Roman"/>
                <w:sz w:val="24"/>
                <w:szCs w:val="24"/>
                <w:lang w:eastAsia="zh-CN"/>
              </w:rPr>
              <w:t>de  referência</w:t>
            </w:r>
            <w:proofErr w:type="gramEnd"/>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8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Apresentado pela OSC na Proposta de </w:t>
            </w:r>
            <w:proofErr w:type="gramStart"/>
            <w:r>
              <w:rPr>
                <w:rFonts w:ascii="Times New Roman" w:eastAsia="Times New Roman" w:hAnsi="Times New Roman" w:cs="Times New Roman"/>
                <w:sz w:val="24"/>
                <w:szCs w:val="24"/>
              </w:rPr>
              <w:t>Plano  Trabalho</w:t>
            </w:r>
            <w:proofErr w:type="gramEnd"/>
          </w:p>
        </w:tc>
      </w:tr>
    </w:tbl>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Itens para a implantação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spacing w:after="0" w:line="240" w:lineRule="auto"/>
        <w:jc w:val="both"/>
        <w:rPr>
          <w:rFonts w:ascii="Times New Roman" w:hAnsi="Times New Roman" w:cs="Times New Roman"/>
          <w:b/>
          <w:bCs/>
          <w:sz w:val="24"/>
          <w:szCs w:val="24"/>
        </w:rPr>
      </w:pPr>
    </w:p>
    <w:p w:rsidR="00554D75" w:rsidRDefault="001553B3">
      <w:pPr>
        <w:rPr>
          <w:rFonts w:ascii="Times New Roman" w:hAnsi="Times New Roman" w:cs="Times New Roman"/>
          <w:sz w:val="24"/>
          <w:szCs w:val="24"/>
        </w:rPr>
      </w:pPr>
      <w:r>
        <w:rPr>
          <w:rFonts w:ascii="Times New Roman" w:hAnsi="Times New Roman" w:cs="Times New Roman"/>
          <w:sz w:val="24"/>
          <w:szCs w:val="24"/>
        </w:rPr>
        <w:t>Materiais esportivos:</w:t>
      </w:r>
    </w:p>
    <w:p w:rsidR="00554D75" w:rsidRDefault="001553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 20 (vinte) Peças de Tatames de 100x100x4cm</w:t>
      </w:r>
    </w:p>
    <w:p w:rsidR="00554D75" w:rsidRDefault="001553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 25 (vinte e cinco) Protetores de cabeça aberto;</w:t>
      </w:r>
    </w:p>
    <w:p w:rsidR="00554D75" w:rsidRDefault="001553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 25 (vinte e cinco) Raquetes de dupla para chutes</w:t>
      </w:r>
    </w:p>
    <w:p w:rsidR="00554D75" w:rsidRDefault="001553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 25 (vinte e cinco) aparadores de chute reto;</w:t>
      </w:r>
    </w:p>
    <w:p w:rsidR="00554D75" w:rsidRDefault="001553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 25 (vinte e cinco) Antebraço de </w:t>
      </w:r>
      <w:proofErr w:type="spellStart"/>
      <w:r>
        <w:rPr>
          <w:rFonts w:ascii="Times New Roman" w:hAnsi="Times New Roman" w:cs="Times New Roman"/>
          <w:bCs/>
          <w:sz w:val="24"/>
          <w:szCs w:val="24"/>
        </w:rPr>
        <w:t>velcro</w:t>
      </w:r>
      <w:proofErr w:type="spellEnd"/>
      <w:r>
        <w:rPr>
          <w:rFonts w:ascii="Times New Roman" w:hAnsi="Times New Roman" w:cs="Times New Roman"/>
          <w:bCs/>
          <w:sz w:val="24"/>
          <w:szCs w:val="24"/>
        </w:rPr>
        <w:t>;</w:t>
      </w:r>
    </w:p>
    <w:p w:rsidR="00554D75" w:rsidRDefault="001553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 25 (vinte e cinco) Protetores de tórax;</w:t>
      </w:r>
    </w:p>
    <w:p w:rsidR="00554D75" w:rsidRDefault="001553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7 – 25 (vinte e cinco) Uniforme </w:t>
      </w:r>
      <w:proofErr w:type="spellStart"/>
      <w:r>
        <w:rPr>
          <w:rFonts w:ascii="Times New Roman" w:hAnsi="Times New Roman" w:cs="Times New Roman"/>
          <w:bCs/>
          <w:sz w:val="24"/>
          <w:szCs w:val="24"/>
        </w:rPr>
        <w:t>Dobok</w:t>
      </w:r>
      <w:proofErr w:type="spellEnd"/>
      <w:r>
        <w:rPr>
          <w:rFonts w:ascii="Times New Roman" w:hAnsi="Times New Roman" w:cs="Times New Roman"/>
          <w:bCs/>
          <w:sz w:val="24"/>
          <w:szCs w:val="24"/>
        </w:rPr>
        <w:t>;</w:t>
      </w:r>
    </w:p>
    <w:p w:rsidR="00554D75" w:rsidRDefault="001553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8 – 25 (vinte e cinco) Caneleiras de </w:t>
      </w:r>
      <w:proofErr w:type="spellStart"/>
      <w:r>
        <w:rPr>
          <w:rFonts w:ascii="Times New Roman" w:hAnsi="Times New Roman" w:cs="Times New Roman"/>
          <w:bCs/>
          <w:sz w:val="24"/>
          <w:szCs w:val="24"/>
        </w:rPr>
        <w:t>velcro</w:t>
      </w:r>
      <w:proofErr w:type="spellEnd"/>
      <w:r>
        <w:rPr>
          <w:rFonts w:ascii="Times New Roman" w:hAnsi="Times New Roman" w:cs="Times New Roman"/>
          <w:bCs/>
          <w:sz w:val="24"/>
          <w:szCs w:val="24"/>
        </w:rPr>
        <w:t>;</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9 – 30 (trinta Camisetas de treino</w:t>
      </w:r>
      <w:r>
        <w:rPr>
          <w:rFonts w:ascii="Times New Roman" w:hAnsi="Times New Roman" w:cs="Times New Roman"/>
          <w:b/>
          <w:bCs/>
          <w:sz w:val="24"/>
          <w:szCs w:val="24"/>
        </w:rPr>
        <w:t>.</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line="240" w:lineRule="auto"/>
        <w:rPr>
          <w:rFonts w:ascii="Times New Roman" w:hAnsi="Times New Roman" w:cs="Times New Roman"/>
          <w:sz w:val="24"/>
          <w:szCs w:val="24"/>
        </w:rPr>
      </w:pPr>
      <w:bookmarkStart w:id="12" w:name="_GoBack12"/>
      <w:bookmarkEnd w:id="12"/>
    </w:p>
    <w:p w:rsidR="00554D75" w:rsidRDefault="001553B3">
      <w:r>
        <w:br w:type="page"/>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N</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TÊNIS DE MESA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Tênis de Mesa é um esporte de raquete regulamentado por regras oficiais (internacionais), praticado individualmente ou em duplas.</w:t>
      </w:r>
    </w:p>
    <w:p w:rsidR="00554D75" w:rsidRDefault="00554D75">
      <w:pPr>
        <w:spacing w:after="0" w:line="240" w:lineRule="auto"/>
        <w:jc w:val="both"/>
        <w:rPr>
          <w:rFonts w:ascii="Times New Roman" w:hAnsi="Times New Roman" w:cs="Times New Roman"/>
          <w:b/>
          <w:bCs/>
          <w:sz w:val="24"/>
          <w:szCs w:val="24"/>
        </w:rPr>
      </w:pPr>
    </w:p>
    <w:p w:rsidR="00554D75" w:rsidRDefault="001553B3">
      <w:pPr>
        <w:jc w:val="both"/>
      </w:pPr>
      <w:r>
        <w:rPr>
          <w:rFonts w:ascii="Times New Roman" w:hAnsi="Times New Roman" w:cs="Times New Roman"/>
          <w:b/>
          <w:sz w:val="24"/>
        </w:rPr>
        <w:t>2. Público-Alvo</w:t>
      </w:r>
    </w:p>
    <w:p w:rsidR="00554D75" w:rsidRDefault="001553B3">
      <w:pPr>
        <w:jc w:val="both"/>
      </w:pPr>
      <w:r>
        <w:rPr>
          <w:rFonts w:ascii="Times New Roman" w:hAnsi="Times New Roman" w:cs="Times New Roman"/>
          <w:sz w:val="24"/>
        </w:rPr>
        <w:t>Alunos e alunas matriculado(a)s nas escolas de Ensino Fundamental da Rede Municipal de Ensino, inclusive na modalidade de Educação de Jovens e Adultos (EJA) do Município de Campinas.</w:t>
      </w:r>
    </w:p>
    <w:p w:rsidR="00554D75" w:rsidRDefault="001553B3">
      <w:pPr>
        <w:jc w:val="both"/>
      </w:pPr>
      <w:r>
        <w:rPr>
          <w:rFonts w:ascii="Times New Roman" w:hAnsi="Times New Roman" w:cs="Times New Roman"/>
          <w:b/>
          <w:sz w:val="24"/>
        </w:rPr>
        <w:t>3. Objetivo Geral</w:t>
      </w:r>
    </w:p>
    <w:p w:rsidR="00554D75" w:rsidRDefault="001553B3">
      <w:pPr>
        <w:jc w:val="both"/>
      </w:pPr>
      <w:r>
        <w:rPr>
          <w:rFonts w:ascii="Times New Roman" w:hAnsi="Times New Roman" w:cs="Times New Roman"/>
          <w:sz w:val="24"/>
        </w:rPr>
        <w:t>Oportunizar o acesso da prática formal e sistematizada na modalidade Tênis de mesa para o público-alvo do programa.</w:t>
      </w:r>
    </w:p>
    <w:p w:rsidR="00554D75" w:rsidRDefault="001553B3">
      <w:pPr>
        <w:jc w:val="both"/>
      </w:pPr>
      <w:r>
        <w:rPr>
          <w:rFonts w:ascii="Times New Roman" w:hAnsi="Times New Roman" w:cs="Times New Roman"/>
          <w:b/>
          <w:sz w:val="24"/>
        </w:rPr>
        <w:t>4. Objetivos Específicos</w:t>
      </w:r>
    </w:p>
    <w:p w:rsidR="00554D75" w:rsidRDefault="001553B3">
      <w:pPr>
        <w:jc w:val="both"/>
      </w:pPr>
      <w:r>
        <w:rPr>
          <w:sz w:val="24"/>
        </w:rPr>
        <w:t></w:t>
      </w:r>
      <w:r>
        <w:rPr>
          <w:rFonts w:ascii="Times New Roman" w:hAnsi="Times New Roman" w:cs="Times New Roman"/>
          <w:sz w:val="24"/>
        </w:rPr>
        <w:t xml:space="preserve"> Apresentar o Tênis de mesa como modalidade esportiva.</w:t>
      </w:r>
    </w:p>
    <w:p w:rsidR="00554D75" w:rsidRDefault="001553B3">
      <w:pPr>
        <w:jc w:val="both"/>
      </w:pPr>
      <w:r>
        <w:rPr>
          <w:sz w:val="24"/>
        </w:rPr>
        <w:t></w:t>
      </w:r>
      <w:r>
        <w:rPr>
          <w:rFonts w:ascii="Times New Roman" w:hAnsi="Times New Roman" w:cs="Times New Roman"/>
          <w:sz w:val="24"/>
        </w:rPr>
        <w:t xml:space="preserve"> Oportunizar aos participantes a formação, a evolução dos fundamentos e técnicas da modalidade.</w:t>
      </w:r>
    </w:p>
    <w:p w:rsidR="00554D75" w:rsidRDefault="00554D75">
      <w:pPr>
        <w:jc w:val="both"/>
      </w:pPr>
    </w:p>
    <w:p w:rsidR="00554D75" w:rsidRDefault="001553B3">
      <w:pPr>
        <w:jc w:val="both"/>
      </w:pPr>
      <w:r>
        <w:rPr>
          <w:rFonts w:ascii="Times New Roman" w:hAnsi="Times New Roman" w:cs="Times New Roman"/>
          <w:b/>
          <w:sz w:val="24"/>
        </w:rPr>
        <w:t>5. Locais</w:t>
      </w:r>
    </w:p>
    <w:p w:rsidR="00554D75" w:rsidRDefault="001553B3">
      <w:pPr>
        <w:jc w:val="both"/>
      </w:pPr>
      <w:r>
        <w:rPr>
          <w:rFonts w:ascii="Times New Roman" w:hAnsi="Times New Roman" w:cs="Times New Roman"/>
          <w:sz w:val="24"/>
        </w:rPr>
        <w:t>Local: Escolas Municipais da Secretaria de Educação de Campinas.</w:t>
      </w:r>
    </w:p>
    <w:p w:rsidR="00554D75" w:rsidRDefault="001553B3">
      <w:pPr>
        <w:jc w:val="both"/>
      </w:pPr>
      <w:r>
        <w:rPr>
          <w:rFonts w:ascii="Times New Roman" w:hAnsi="Times New Roman" w:cs="Times New Roman"/>
          <w:b/>
          <w:sz w:val="24"/>
        </w:rPr>
        <w:lastRenderedPageBreak/>
        <w:t>6. Funcionamento</w:t>
      </w:r>
    </w:p>
    <w:p w:rsidR="00554D75" w:rsidRDefault="001553B3">
      <w:pPr>
        <w:jc w:val="both"/>
        <w:rPr>
          <w:rFonts w:ascii="Times New Roman" w:hAnsi="Times New Roman" w:cs="Times New Roman"/>
          <w:sz w:val="24"/>
        </w:rPr>
      </w:pPr>
      <w:r>
        <w:rPr>
          <w:rFonts w:ascii="Times New Roman" w:hAnsi="Times New Roman" w:cs="Times New Roman"/>
          <w:sz w:val="24"/>
        </w:rPr>
        <w:t>Turmas de no máximo 20 (vinte) alunos.</w:t>
      </w:r>
    </w:p>
    <w:p w:rsidR="00554D75" w:rsidRDefault="001553B3">
      <w:pPr>
        <w:jc w:val="both"/>
        <w:rPr>
          <w:rFonts w:ascii="Times New Roman" w:hAnsi="Times New Roman" w:cs="Times New Roman"/>
          <w:sz w:val="24"/>
        </w:rPr>
      </w:pPr>
      <w:r>
        <w:rPr>
          <w:rFonts w:ascii="Times New Roman" w:hAnsi="Times New Roman" w:cs="Times New Roman"/>
          <w:sz w:val="24"/>
        </w:rPr>
        <w:t xml:space="preserve">Frequência por turma: 02 (duas) aulas por semana com duração de uma hora e meia (1h30). </w:t>
      </w:r>
    </w:p>
    <w:p w:rsidR="00554D75" w:rsidRDefault="001553B3">
      <w:pPr>
        <w:jc w:val="both"/>
      </w:pPr>
      <w:r>
        <w:rPr>
          <w:rFonts w:ascii="Times New Roman" w:hAnsi="Times New Roman" w:cs="Times New Roman"/>
          <w:sz w:val="24"/>
        </w:rPr>
        <w:t>A quantidade de turmas, horários e locais das atividades serão definidas pela unidade escolar (UE).</w:t>
      </w:r>
    </w:p>
    <w:p w:rsidR="00554D75" w:rsidRDefault="001553B3">
      <w:pPr>
        <w:jc w:val="both"/>
      </w:pPr>
      <w:r>
        <w:rPr>
          <w:rFonts w:ascii="Times New Roman" w:hAnsi="Times New Roman" w:cs="Times New Roman"/>
          <w:b/>
          <w:sz w:val="24"/>
        </w:rPr>
        <w:t>7. Forma de Acesso</w:t>
      </w:r>
    </w:p>
    <w:p w:rsidR="00554D75" w:rsidRDefault="001553B3">
      <w:pPr>
        <w:jc w:val="both"/>
      </w:pPr>
      <w:r>
        <w:rPr>
          <w:rFonts w:ascii="Times New Roman" w:hAnsi="Times New Roman" w:cs="Times New Roman"/>
          <w:sz w:val="24"/>
        </w:rPr>
        <w:t>Inscrição na UE, direto com o professor de referência ou professor da OSC, mediante preenchimento de ficha de inscrição, conforme modelo elaborado pela SME.</w:t>
      </w:r>
    </w:p>
    <w:p w:rsidR="00554D75" w:rsidRDefault="00554D75">
      <w:pPr>
        <w:jc w:val="both"/>
      </w:pPr>
    </w:p>
    <w:p w:rsidR="00554D75" w:rsidRDefault="001553B3">
      <w:pPr>
        <w:jc w:val="both"/>
      </w:pPr>
      <w:r>
        <w:rPr>
          <w:rFonts w:ascii="Times New Roman" w:hAnsi="Times New Roman" w:cs="Times New Roman"/>
          <w:b/>
          <w:sz w:val="24"/>
        </w:rPr>
        <w:t>8. Linha de Ação</w:t>
      </w:r>
    </w:p>
    <w:p w:rsidR="00554D75" w:rsidRDefault="001553B3">
      <w:pPr>
        <w:jc w:val="both"/>
      </w:pPr>
      <w:r>
        <w:rPr>
          <w:rFonts w:ascii="Times New Roman" w:hAnsi="Times New Roman" w:cs="Times New Roman"/>
          <w:sz w:val="24"/>
        </w:rPr>
        <w:t>Esporte de Formação</w:t>
      </w:r>
    </w:p>
    <w:p w:rsidR="00554D75" w:rsidRDefault="001553B3">
      <w:pPr>
        <w:jc w:val="both"/>
      </w:pPr>
      <w:r>
        <w:rPr>
          <w:rFonts w:ascii="Times New Roman" w:hAnsi="Times New Roman" w:cs="Times New Roman"/>
          <w:b/>
          <w:sz w:val="24"/>
        </w:rPr>
        <w:t>9. Equipe de Referência (Mínima)</w:t>
      </w: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sz w:val="24"/>
              </w:rPr>
              <w:t>TÊNIS de MESA</w:t>
            </w:r>
            <w:r>
              <w:rPr>
                <w:rFonts w:ascii="Times New Roman" w:eastAsia="Calibri" w:hAnsi="Times New Roman" w:cs="Times New Roman"/>
                <w:b/>
                <w:bCs/>
                <w:sz w:val="24"/>
                <w:szCs w:val="24"/>
              </w:rPr>
              <w:t xml:space="preserve"> </w:t>
            </w: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3"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6"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3"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Técnico esportivo</w:t>
            </w:r>
          </w:p>
        </w:tc>
        <w:tc>
          <w:tcPr>
            <w:tcW w:w="2243"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tc>
      </w:tr>
    </w:tbl>
    <w:p w:rsidR="00554D75" w:rsidRDefault="00554D75">
      <w:pPr>
        <w:jc w:val="both"/>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Acompanhar a execução do Plano de Trabalho aprovado;</w:t>
      </w:r>
    </w:p>
    <w:p w:rsidR="00554D75" w:rsidRDefault="001553B3">
      <w:pPr>
        <w:pStyle w:val="PargrafodaLista"/>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tbl>
      <w:tblPr>
        <w:tblpPr w:leftFromText="141" w:rightFromText="141" w:vertAnchor="page" w:horzAnchor="margin" w:tblpY="10432"/>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2.3. Vivenciar a experiência da prática da </w:t>
            </w:r>
            <w:r>
              <w:rPr>
                <w:rFonts w:ascii="Times New Roman" w:eastAsia="Times New Roman" w:hAnsi="Times New Roman" w:cs="Times New Roman"/>
                <w:sz w:val="24"/>
                <w:szCs w:val="24"/>
              </w:rPr>
              <w:lastRenderedPageBreak/>
              <w:t>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bl>
    <w:p w:rsidR="00554D75" w:rsidRDefault="00554D75">
      <w:pPr>
        <w:jc w:val="both"/>
      </w:pPr>
    </w:p>
    <w:p w:rsidR="00554D75" w:rsidRDefault="001553B3">
      <w:pPr>
        <w:jc w:val="both"/>
      </w:pPr>
      <w:r>
        <w:rPr>
          <w:rFonts w:ascii="Times New Roman" w:hAnsi="Times New Roman" w:cs="Times New Roman"/>
          <w:b/>
          <w:sz w:val="24"/>
        </w:rPr>
        <w:t>12. Itens para a implantação do serviço</w:t>
      </w:r>
    </w:p>
    <w:p w:rsidR="00554D75" w:rsidRDefault="001553B3">
      <w:pPr>
        <w:jc w:val="both"/>
        <w:rPr>
          <w:rFonts w:ascii="Times New Roman" w:hAnsi="Times New Roman" w:cs="Times New Roman"/>
          <w:sz w:val="24"/>
        </w:rPr>
      </w:pPr>
      <w:r>
        <w:rPr>
          <w:rFonts w:ascii="Times New Roman" w:hAnsi="Times New Roman" w:cs="Times New Roman"/>
          <w:sz w:val="24"/>
        </w:rPr>
        <w:t>Será permitida a destinação de recursos da parceria para aquisição de materiais de consumo, materiais permanentes e pagamento de serviços.</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SERVIÇOS:</w:t>
      </w:r>
      <w:r>
        <w:rPr>
          <w:rFonts w:ascii="Times New Roman" w:hAnsi="Times New Roman" w:cs="Times New Roman"/>
          <w:sz w:val="24"/>
          <w:szCs w:val="24"/>
        </w:rPr>
        <w:t xml:space="preserve"> contratação de equipe de referência.</w:t>
      </w:r>
    </w:p>
    <w:p w:rsidR="00554D75" w:rsidRDefault="00554D75">
      <w:pPr>
        <w:jc w:val="both"/>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BENS PERMANENTES E DE CONSUMO:</w:t>
      </w:r>
    </w:p>
    <w:p w:rsidR="00554D75" w:rsidRDefault="00554D75">
      <w:pPr>
        <w:rPr>
          <w:rFonts w:ascii="Times New Roman" w:hAnsi="Times New Roman" w:cs="Times New Roman"/>
          <w:sz w:val="24"/>
          <w:szCs w:val="24"/>
        </w:rPr>
      </w:pPr>
    </w:p>
    <w:p w:rsidR="00554D75" w:rsidRDefault="001553B3">
      <w:pPr>
        <w:rPr>
          <w:rFonts w:ascii="Times New Roman" w:hAnsi="Times New Roman"/>
        </w:rPr>
      </w:pPr>
      <w:r>
        <w:rPr>
          <w:rFonts w:ascii="Times New Roman" w:hAnsi="Times New Roman" w:cs="Times New Roman"/>
          <w:sz w:val="24"/>
          <w:szCs w:val="24"/>
        </w:rPr>
        <w:t>Materiais esportivos:</w:t>
      </w:r>
    </w:p>
    <w:p w:rsidR="00554D75" w:rsidRDefault="001553B3">
      <w:pPr>
        <w:numPr>
          <w:ilvl w:val="0"/>
          <w:numId w:val="56"/>
        </w:numPr>
        <w:rPr>
          <w:rFonts w:ascii="Times New Roman" w:hAnsi="Times New Roman"/>
          <w:sz w:val="24"/>
          <w:szCs w:val="24"/>
        </w:rPr>
      </w:pPr>
      <w:r>
        <w:rPr>
          <w:rFonts w:ascii="Times New Roman" w:hAnsi="Times New Roman" w:cs="Times New Roman"/>
          <w:color w:val="000000"/>
          <w:sz w:val="24"/>
          <w:szCs w:val="24"/>
        </w:rPr>
        <w:t xml:space="preserve">40 (quarenta) Raquetes </w:t>
      </w:r>
      <w:r>
        <w:rPr>
          <w:rFonts w:ascii="Times New Roman" w:hAnsi="Times New Roman"/>
          <w:color w:val="000000"/>
          <w:sz w:val="24"/>
          <w:szCs w:val="24"/>
        </w:rPr>
        <w:t>(Madeira + Borracha)</w:t>
      </w:r>
      <w:r>
        <w:rPr>
          <w:rFonts w:ascii="Times New Roman" w:hAnsi="Times New Roman" w:cs="Times New Roman"/>
          <w:sz w:val="24"/>
          <w:szCs w:val="24"/>
        </w:rPr>
        <w:t>;</w:t>
      </w:r>
    </w:p>
    <w:p w:rsidR="00554D75" w:rsidRDefault="001553B3">
      <w:pPr>
        <w:numPr>
          <w:ilvl w:val="0"/>
          <w:numId w:val="56"/>
        </w:numPr>
        <w:rPr>
          <w:rFonts w:ascii="Times New Roman" w:hAnsi="Times New Roman"/>
          <w:sz w:val="24"/>
          <w:szCs w:val="24"/>
        </w:rPr>
      </w:pPr>
      <w:r>
        <w:rPr>
          <w:rFonts w:ascii="Times New Roman" w:hAnsi="Times New Roman" w:cs="Times New Roman"/>
          <w:color w:val="000000"/>
          <w:sz w:val="24"/>
          <w:szCs w:val="24"/>
        </w:rPr>
        <w:lastRenderedPageBreak/>
        <w:t>1500 (mil e quinhentas) Bolinhas de tênis de mesa</w:t>
      </w:r>
      <w:r>
        <w:rPr>
          <w:rFonts w:ascii="Times New Roman" w:hAnsi="Times New Roman" w:cs="Times New Roman"/>
          <w:sz w:val="24"/>
          <w:szCs w:val="24"/>
        </w:rPr>
        <w:t>;</w:t>
      </w:r>
    </w:p>
    <w:p w:rsidR="00554D75" w:rsidRDefault="001553B3">
      <w:pPr>
        <w:numPr>
          <w:ilvl w:val="0"/>
          <w:numId w:val="56"/>
        </w:numPr>
        <w:rPr>
          <w:rFonts w:ascii="Times New Roman" w:hAnsi="Times New Roman"/>
          <w:sz w:val="24"/>
          <w:szCs w:val="24"/>
        </w:rPr>
      </w:pPr>
      <w:r>
        <w:rPr>
          <w:rFonts w:ascii="Times New Roman" w:hAnsi="Times New Roman" w:cs="Times New Roman"/>
          <w:color w:val="000000"/>
          <w:sz w:val="24"/>
          <w:szCs w:val="24"/>
        </w:rPr>
        <w:t>03 (três) Mesas para Tênis de Mesa (dobrável com rodas)</w:t>
      </w:r>
      <w:r>
        <w:rPr>
          <w:rFonts w:ascii="Times New Roman" w:hAnsi="Times New Roman" w:cs="Times New Roman"/>
          <w:sz w:val="24"/>
          <w:szCs w:val="24"/>
        </w:rPr>
        <w:t>;</w:t>
      </w:r>
    </w:p>
    <w:p w:rsidR="00554D75" w:rsidRDefault="001553B3">
      <w:pPr>
        <w:pStyle w:val="PargrafodaLista"/>
        <w:numPr>
          <w:ilvl w:val="0"/>
          <w:numId w:val="56"/>
        </w:numPr>
        <w:rPr>
          <w:rFonts w:ascii="Times New Roman" w:hAnsi="Times New Roman"/>
          <w:sz w:val="24"/>
          <w:szCs w:val="24"/>
        </w:rPr>
      </w:pPr>
      <w:r>
        <w:rPr>
          <w:rFonts w:ascii="Times New Roman" w:hAnsi="Times New Roman" w:cs="Times New Roman"/>
          <w:sz w:val="24"/>
          <w:szCs w:val="24"/>
        </w:rPr>
        <w:t xml:space="preserve">12 (doze) </w:t>
      </w:r>
      <w:r>
        <w:rPr>
          <w:rFonts w:ascii="Times New Roman" w:hAnsi="Times New Roman" w:cs="Times New Roman"/>
          <w:color w:val="000000"/>
          <w:sz w:val="24"/>
          <w:szCs w:val="24"/>
        </w:rPr>
        <w:t>Redes para mesa de Tênis de Mesa</w:t>
      </w:r>
      <w:r>
        <w:rPr>
          <w:rFonts w:ascii="Times New Roman" w:hAnsi="Times New Roman" w:cs="Times New Roman"/>
          <w:sz w:val="24"/>
          <w:szCs w:val="24"/>
        </w:rPr>
        <w:t>;</w:t>
      </w:r>
    </w:p>
    <w:p w:rsidR="00554D75" w:rsidRDefault="001553B3">
      <w:pPr>
        <w:numPr>
          <w:ilvl w:val="0"/>
          <w:numId w:val="56"/>
        </w:numPr>
        <w:rPr>
          <w:rFonts w:ascii="Times New Roman" w:hAnsi="Times New Roman"/>
          <w:sz w:val="24"/>
          <w:szCs w:val="24"/>
        </w:rPr>
      </w:pPr>
      <w:r>
        <w:rPr>
          <w:rFonts w:ascii="Times New Roman" w:hAnsi="Times New Roman" w:cs="Times New Roman"/>
          <w:color w:val="000000"/>
          <w:sz w:val="24"/>
          <w:szCs w:val="24"/>
        </w:rPr>
        <w:t>02 (duas) Escadas de agilidade;</w:t>
      </w:r>
    </w:p>
    <w:p w:rsidR="00554D75" w:rsidRDefault="001553B3">
      <w:pPr>
        <w:pStyle w:val="PargrafodaLista"/>
        <w:numPr>
          <w:ilvl w:val="0"/>
          <w:numId w:val="56"/>
        </w:numPr>
        <w:rPr>
          <w:rFonts w:ascii="Times New Roman" w:hAnsi="Times New Roman"/>
          <w:sz w:val="24"/>
          <w:szCs w:val="24"/>
        </w:rPr>
      </w:pPr>
      <w:r>
        <w:rPr>
          <w:rFonts w:ascii="Times New Roman" w:hAnsi="Times New Roman" w:cs="Times New Roman"/>
          <w:sz w:val="24"/>
          <w:szCs w:val="24"/>
        </w:rPr>
        <w:t xml:space="preserve">30 (trinta) Camisetas de treino; </w:t>
      </w:r>
    </w:p>
    <w:p w:rsidR="00554D75" w:rsidRDefault="001553B3">
      <w:pPr>
        <w:numPr>
          <w:ilvl w:val="0"/>
          <w:numId w:val="56"/>
        </w:numPr>
        <w:rPr>
          <w:rFonts w:ascii="Times New Roman" w:hAnsi="Times New Roman"/>
          <w:sz w:val="24"/>
          <w:szCs w:val="24"/>
        </w:rPr>
      </w:pPr>
      <w:r>
        <w:rPr>
          <w:rFonts w:ascii="Times New Roman" w:hAnsi="Times New Roman" w:cs="Times New Roman"/>
          <w:color w:val="000000"/>
          <w:sz w:val="24"/>
          <w:szCs w:val="24"/>
        </w:rPr>
        <w:t>20 (vinte) Jogos de cones vazado com barras para barreirinhas;</w:t>
      </w:r>
    </w:p>
    <w:p w:rsidR="00554D75" w:rsidRDefault="001553B3">
      <w:pPr>
        <w:numPr>
          <w:ilvl w:val="0"/>
          <w:numId w:val="56"/>
        </w:numPr>
        <w:rPr>
          <w:rFonts w:ascii="Times New Roman" w:hAnsi="Times New Roman"/>
          <w:sz w:val="24"/>
          <w:szCs w:val="24"/>
        </w:rPr>
      </w:pPr>
      <w:r>
        <w:rPr>
          <w:rFonts w:ascii="Times New Roman" w:hAnsi="Times New Roman" w:cs="Times New Roman"/>
          <w:color w:val="000000"/>
          <w:sz w:val="24"/>
          <w:szCs w:val="24"/>
        </w:rPr>
        <w:t>03 (três) Baldes para bolas (08 litros);</w:t>
      </w:r>
    </w:p>
    <w:p w:rsidR="00554D75" w:rsidRDefault="001553B3">
      <w:pPr>
        <w:numPr>
          <w:ilvl w:val="0"/>
          <w:numId w:val="56"/>
        </w:numPr>
        <w:rPr>
          <w:rFonts w:ascii="Times New Roman" w:hAnsi="Times New Roman"/>
          <w:sz w:val="24"/>
          <w:szCs w:val="24"/>
        </w:rPr>
      </w:pPr>
      <w:r>
        <w:rPr>
          <w:rFonts w:ascii="Times New Roman" w:hAnsi="Times New Roman" w:cs="Times New Roman"/>
          <w:color w:val="000000"/>
          <w:sz w:val="24"/>
          <w:szCs w:val="24"/>
        </w:rPr>
        <w:t>02 (duas) Cola para Borracha (litro);</w:t>
      </w:r>
    </w:p>
    <w:p w:rsidR="00554D75" w:rsidRDefault="001553B3">
      <w:pPr>
        <w:numPr>
          <w:ilvl w:val="0"/>
          <w:numId w:val="56"/>
        </w:numPr>
        <w:rPr>
          <w:rFonts w:ascii="Times New Roman" w:hAnsi="Times New Roman"/>
          <w:sz w:val="24"/>
          <w:szCs w:val="24"/>
        </w:rPr>
      </w:pPr>
      <w:r>
        <w:rPr>
          <w:rFonts w:ascii="Times New Roman" w:hAnsi="Times New Roman" w:cs="Times New Roman"/>
          <w:color w:val="000000"/>
          <w:sz w:val="24"/>
          <w:szCs w:val="24"/>
        </w:rPr>
        <w:t>02 (duas) Caixa Pl</w:t>
      </w:r>
      <w:r>
        <w:rPr>
          <w:rFonts w:ascii="Times New Roman" w:hAnsi="Times New Roman"/>
          <w:color w:val="000000"/>
          <w:sz w:val="24"/>
          <w:szCs w:val="24"/>
        </w:rPr>
        <w:t>ástica com Tampa (30 litros).</w:t>
      </w:r>
      <w:bookmarkStart w:id="13" w:name="_GoBack13"/>
      <w:bookmarkEnd w:id="13"/>
    </w:p>
    <w:p w:rsidR="00554D75" w:rsidRDefault="001553B3">
      <w:r>
        <w:br w:type="page"/>
      </w:r>
    </w:p>
    <w:p w:rsidR="00554D75" w:rsidRDefault="00554D75"/>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EDITAL DE CHAMAMENTO PEE Nº XX/24</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IV – TERMO DE REFERÊNCIA -  DOCUMENTO - O</w:t>
      </w: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MODALIDADE VOLEIBOL</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Termo de Referência tem como objetivos: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apresentar a descrição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indicar a equipe de referência mínima para a execução dos serviços esportivos objeto do Edital de Chamamento Público;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indicar as atribuições dos cargos;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apresentar os indicadores de monitoramento e avaliação da execução dos serviços;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indicar os itens necessários para a implantação do serviço;</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DESCRIÇÃO DOS SERVIÇOS E EQUIPE DE REFERÊNCIA</w:t>
      </w:r>
    </w:p>
    <w:p w:rsidR="00554D75" w:rsidRDefault="00554D75">
      <w:pPr>
        <w:spacing w:after="0" w:line="240" w:lineRule="auto"/>
        <w:jc w:val="both"/>
        <w:rPr>
          <w:rFonts w:ascii="Times New Roman" w:hAnsi="Times New Roman" w:cs="Times New Roman"/>
          <w:b/>
          <w:bCs/>
          <w:sz w:val="24"/>
          <w:szCs w:val="24"/>
        </w:rPr>
      </w:pP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Caracterização do Serviço</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Voleibol é um esporte coletivo regulamentado por regras oficiais (internacionais), disputado por duas equipes de seis jogadores.</w:t>
      </w:r>
    </w:p>
    <w:p w:rsidR="00554D75" w:rsidRDefault="00554D75">
      <w:pPr>
        <w:spacing w:after="0" w:line="240" w:lineRule="auto"/>
        <w:jc w:val="both"/>
        <w:rPr>
          <w:rFonts w:ascii="Times New Roman" w:hAnsi="Times New Roman" w:cs="Times New Roman"/>
          <w:b/>
          <w:bCs/>
          <w:sz w:val="24"/>
          <w:szCs w:val="24"/>
        </w:rPr>
      </w:pP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2. Público-Alvo</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Alunos e alunas matriculado(a)s nas escolas de Ensino Fundamental da Rede Municipal de Ensino, inclusive na modalidade de Educação de Jovens e Adultos (EJA) do Município de Campinas.</w:t>
      </w: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3. Objetivo Geral</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Oportunizar o acesso da prática formal e sistematizada na modalidade Voleibol para o público-alvo do programa.</w:t>
      </w: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4. Objetivos Específicos</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 Apresentar o Voleibol como modalidade esportiva.</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lastRenderedPageBreak/>
        <w:t> Oportunizar aos participantes a formação, a evolução dos fundamentos e técnicas da modalidade.</w:t>
      </w:r>
    </w:p>
    <w:p w:rsidR="00554D75" w:rsidRDefault="00554D75">
      <w:pPr>
        <w:jc w:val="both"/>
        <w:rPr>
          <w:rFonts w:ascii="Times New Roman" w:hAnsi="Times New Roman" w:cs="Times New Roman"/>
          <w:sz w:val="24"/>
          <w:szCs w:val="24"/>
        </w:rPr>
      </w:pP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5. Locais</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Local: Escolas Municipais da Secretaria de Educação de Campinas.</w:t>
      </w: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6. Funcionamento</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Turmas de no máximo 20 (vinte) alunos.</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 xml:space="preserve">Frequência por turma: 02 (duas) aulas por semana com duração de uma hora e meia (1h30). </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A quantidade de turmas, horários e locais das atividades serão definidas pela unidade escolar (UE).</w:t>
      </w: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7. Forma de Acesso</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Inscrição na UE, direto com o professor de referência ou professor da OSC, mediante preenchimento de ficha de inscrição, conforme modelo elaborado pela SME.</w:t>
      </w:r>
    </w:p>
    <w:p w:rsidR="00554D75" w:rsidRDefault="00554D75">
      <w:pPr>
        <w:jc w:val="both"/>
        <w:rPr>
          <w:rFonts w:ascii="Times New Roman" w:hAnsi="Times New Roman" w:cs="Times New Roman"/>
          <w:sz w:val="24"/>
          <w:szCs w:val="24"/>
        </w:rPr>
      </w:pP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8. Linha de Ação</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Esporte de Formação</w:t>
      </w:r>
    </w:p>
    <w:p w:rsidR="00554D75" w:rsidRDefault="00554D75">
      <w:pPr>
        <w:jc w:val="both"/>
        <w:rPr>
          <w:rFonts w:ascii="Times New Roman" w:hAnsi="Times New Roman" w:cs="Times New Roman"/>
          <w:b/>
          <w:sz w:val="24"/>
          <w:szCs w:val="24"/>
        </w:rPr>
      </w:pP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9. Equipe de Referência (Mínima)</w:t>
      </w:r>
    </w:p>
    <w:p w:rsidR="00554D75" w:rsidRDefault="00554D75">
      <w:pPr>
        <w:jc w:val="both"/>
        <w:rPr>
          <w:rFonts w:ascii="Times New Roman" w:hAnsi="Times New Roman" w:cs="Times New Roman"/>
          <w:sz w:val="24"/>
          <w:szCs w:val="24"/>
        </w:rPr>
      </w:pPr>
    </w:p>
    <w:tbl>
      <w:tblPr>
        <w:tblStyle w:val="Tabelacomgrade"/>
        <w:tblW w:w="8644" w:type="dxa"/>
        <w:tblInd w:w="113" w:type="dxa"/>
        <w:tblLayout w:type="fixed"/>
        <w:tblLook w:val="04A0" w:firstRow="1" w:lastRow="0" w:firstColumn="1" w:lastColumn="0" w:noHBand="0" w:noVBand="1"/>
      </w:tblPr>
      <w:tblGrid>
        <w:gridCol w:w="1836"/>
        <w:gridCol w:w="2243"/>
        <w:gridCol w:w="1416"/>
        <w:gridCol w:w="3149"/>
      </w:tblGrid>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sz w:val="24"/>
                <w:szCs w:val="24"/>
              </w:rPr>
              <w:t>VOLEIBOL</w:t>
            </w:r>
            <w:r>
              <w:rPr>
                <w:rFonts w:ascii="Times New Roman" w:eastAsia="Calibri" w:hAnsi="Times New Roman" w:cs="Times New Roman"/>
                <w:b/>
                <w:bCs/>
                <w:sz w:val="24"/>
                <w:szCs w:val="24"/>
              </w:rPr>
              <w:t xml:space="preserve"> </w:t>
            </w:r>
          </w:p>
        </w:tc>
      </w:tr>
      <w:tr w:rsidR="00554D75">
        <w:tc>
          <w:tcPr>
            <w:tcW w:w="8643" w:type="dxa"/>
            <w:gridSpan w:val="4"/>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Linha de Ação: Esporte de Formação</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Cargo</w:t>
            </w:r>
          </w:p>
        </w:tc>
        <w:tc>
          <w:tcPr>
            <w:tcW w:w="2243"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Quantidade Carga Horária</w:t>
            </w:r>
          </w:p>
          <w:p w:rsidR="00554D75" w:rsidRDefault="00554D75">
            <w:pPr>
              <w:widowControl w:val="0"/>
              <w:spacing w:after="0" w:line="240" w:lineRule="auto"/>
              <w:jc w:val="both"/>
              <w:rPr>
                <w:rFonts w:ascii="Times New Roman" w:hAnsi="Times New Roman" w:cs="Times New Roman"/>
                <w:b/>
                <w:bCs/>
                <w:sz w:val="24"/>
                <w:szCs w:val="24"/>
              </w:rPr>
            </w:pPr>
          </w:p>
        </w:tc>
        <w:tc>
          <w:tcPr>
            <w:tcW w:w="1416"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Carga Horária</w:t>
            </w:r>
          </w:p>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Semanal (mínima)</w:t>
            </w:r>
          </w:p>
          <w:p w:rsidR="00554D75" w:rsidRDefault="00554D75">
            <w:pPr>
              <w:widowControl w:val="0"/>
              <w:spacing w:after="0" w:line="240" w:lineRule="auto"/>
              <w:jc w:val="both"/>
              <w:rPr>
                <w:rFonts w:ascii="Times New Roman" w:hAnsi="Times New Roman" w:cs="Times New Roman"/>
                <w:b/>
                <w:bCs/>
                <w:sz w:val="24"/>
                <w:szCs w:val="24"/>
              </w:rPr>
            </w:pPr>
          </w:p>
        </w:tc>
        <w:tc>
          <w:tcPr>
            <w:tcW w:w="3149" w:type="dxa"/>
          </w:tcPr>
          <w:p w:rsidR="00554D75" w:rsidRDefault="001553B3">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Habilitação Profissional</w:t>
            </w:r>
          </w:p>
          <w:p w:rsidR="00554D75" w:rsidRDefault="00554D75">
            <w:pPr>
              <w:widowControl w:val="0"/>
              <w:spacing w:after="0" w:line="240" w:lineRule="auto"/>
              <w:jc w:val="both"/>
              <w:rPr>
                <w:rFonts w:ascii="Times New Roman" w:hAnsi="Times New Roman" w:cs="Times New Roman"/>
                <w:b/>
                <w:bCs/>
                <w:sz w:val="24"/>
                <w:szCs w:val="24"/>
              </w:rPr>
            </w:pPr>
          </w:p>
        </w:tc>
      </w:tr>
      <w:tr w:rsidR="00554D75">
        <w:tc>
          <w:tcPr>
            <w:tcW w:w="1835"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Coordenador Administrativo</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Experiência comprovada em administração de projetos.</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Coordenador de modalidade</w:t>
            </w:r>
          </w:p>
        </w:tc>
        <w:tc>
          <w:tcPr>
            <w:tcW w:w="2243"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2h30</w:t>
            </w:r>
          </w:p>
        </w:tc>
        <w:tc>
          <w:tcPr>
            <w:tcW w:w="3149"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Superior em Educação</w:t>
            </w:r>
          </w:p>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Física com registro no CREF. Experiência mínima</w:t>
            </w:r>
          </w:p>
          <w:p w:rsidR="00554D75" w:rsidRDefault="001553B3">
            <w:pPr>
              <w:widowControl w:val="0"/>
              <w:spacing w:after="0" w:line="240" w:lineRule="auto"/>
              <w:jc w:val="center"/>
              <w:rPr>
                <w:rFonts w:ascii="Times New Roman" w:hAnsi="Times New Roman" w:cs="Times New Roman"/>
                <w:b/>
                <w:bCs/>
                <w:sz w:val="24"/>
                <w:szCs w:val="24"/>
              </w:rPr>
            </w:pPr>
            <w:proofErr w:type="gramStart"/>
            <w:r>
              <w:rPr>
                <w:rFonts w:ascii="Times New Roman" w:eastAsia="Calibri" w:hAnsi="Times New Roman" w:cs="Times New Roman"/>
                <w:sz w:val="24"/>
                <w:szCs w:val="24"/>
              </w:rPr>
              <w:t>comprovada</w:t>
            </w:r>
            <w:proofErr w:type="gramEnd"/>
            <w:r>
              <w:rPr>
                <w:rFonts w:ascii="Times New Roman" w:eastAsia="Calibri" w:hAnsi="Times New Roman" w:cs="Times New Roman"/>
                <w:sz w:val="24"/>
                <w:szCs w:val="24"/>
              </w:rPr>
              <w:t xml:space="preserve"> de 02 anos na modalidade.</w:t>
            </w:r>
          </w:p>
        </w:tc>
      </w:tr>
      <w:tr w:rsidR="00554D75">
        <w:tc>
          <w:tcPr>
            <w:tcW w:w="1835"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lastRenderedPageBreak/>
              <w:t>Técnico esportivo</w:t>
            </w:r>
          </w:p>
        </w:tc>
        <w:tc>
          <w:tcPr>
            <w:tcW w:w="2243"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01</w:t>
            </w:r>
          </w:p>
        </w:tc>
        <w:tc>
          <w:tcPr>
            <w:tcW w:w="1416" w:type="dxa"/>
          </w:tcPr>
          <w:p w:rsidR="00554D75" w:rsidRDefault="001553B3">
            <w:pPr>
              <w:widowControl w:val="0"/>
              <w:spacing w:after="0" w:line="240" w:lineRule="auto"/>
              <w:jc w:val="center"/>
              <w:rPr>
                <w:rFonts w:ascii="Times New Roman" w:hAnsi="Times New Roman" w:cs="Times New Roman"/>
                <w:b/>
                <w:bCs/>
                <w:sz w:val="24"/>
                <w:szCs w:val="24"/>
                <w:highlight w:val="yellow"/>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Cs/>
                <w:sz w:val="24"/>
                <w:szCs w:val="24"/>
                <w:highlight w:val="yellow"/>
              </w:rPr>
            </w:pPr>
            <w:r>
              <w:rPr>
                <w:rFonts w:ascii="Times New Roman" w:eastAsia="Calibri" w:hAnsi="Times New Roman" w:cs="Times New Roman"/>
                <w:bCs/>
                <w:sz w:val="24"/>
                <w:szCs w:val="24"/>
              </w:rPr>
              <w:t>Profissional graduado em Educação Física e/ou credenciado por órgão competente.</w:t>
            </w:r>
          </w:p>
        </w:tc>
      </w:tr>
      <w:tr w:rsidR="00554D75">
        <w:tc>
          <w:tcPr>
            <w:tcW w:w="1835"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Estagiário de Educação Física/Monitor</w:t>
            </w:r>
          </w:p>
        </w:tc>
        <w:tc>
          <w:tcPr>
            <w:tcW w:w="2243" w:type="dxa"/>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p w:rsidR="00554D75" w:rsidRDefault="00554D75">
            <w:pPr>
              <w:widowControl w:val="0"/>
              <w:spacing w:after="0" w:line="240" w:lineRule="auto"/>
              <w:jc w:val="center"/>
              <w:rPr>
                <w:rFonts w:ascii="Times New Roman" w:hAnsi="Times New Roman" w:cs="Times New Roman"/>
                <w:b/>
                <w:bCs/>
                <w:sz w:val="24"/>
                <w:szCs w:val="24"/>
              </w:rPr>
            </w:pPr>
          </w:p>
        </w:tc>
        <w:tc>
          <w:tcPr>
            <w:tcW w:w="1416"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04 horas</w:t>
            </w:r>
          </w:p>
        </w:tc>
        <w:tc>
          <w:tcPr>
            <w:tcW w:w="3149" w:type="dxa"/>
          </w:tcPr>
          <w:p w:rsidR="00554D75" w:rsidRDefault="001553B3">
            <w:pPr>
              <w:widowControl w:val="0"/>
              <w:spacing w:after="0" w:line="240" w:lineRule="auto"/>
              <w:jc w:val="center"/>
              <w:rPr>
                <w:rFonts w:ascii="Times New Roman" w:hAnsi="Times New Roman" w:cs="Times New Roman"/>
                <w:b/>
                <w:bCs/>
                <w:sz w:val="24"/>
                <w:szCs w:val="24"/>
              </w:rPr>
            </w:pPr>
            <w:r>
              <w:rPr>
                <w:rFonts w:ascii="Times New Roman" w:eastAsia="Calibri" w:hAnsi="Times New Roman" w:cs="Times New Roman"/>
                <w:sz w:val="24"/>
                <w:szCs w:val="24"/>
              </w:rPr>
              <w:t>Profissional de apoio para auxiliar na execução das atividades do PEE na UE.</w:t>
            </w:r>
          </w:p>
        </w:tc>
      </w:tr>
    </w:tbl>
    <w:p w:rsidR="00554D75" w:rsidRDefault="00554D75">
      <w:pPr>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 Atribuições dos cargos/funções</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Coordenador Administrativo:</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Responsável pela gestão administrativa do programa;</w:t>
      </w:r>
    </w:p>
    <w:p w:rsidR="00554D75" w:rsidRDefault="001553B3">
      <w:pPr>
        <w:pStyle w:val="PargrafodaLista"/>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contratação dos profissionais envolvidos;</w:t>
      </w:r>
    </w:p>
    <w:p w:rsidR="00554D75" w:rsidRDefault="001553B3">
      <w:pPr>
        <w:pStyle w:val="PargrafodaLista"/>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 negociação e compra de materiais descritos no Programa;</w:t>
      </w:r>
    </w:p>
    <w:p w:rsidR="00554D75" w:rsidRDefault="001553B3">
      <w:pPr>
        <w:pStyle w:val="PargrafodaLista"/>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prestação de contas juntamente ao contador;</w:t>
      </w:r>
    </w:p>
    <w:p w:rsidR="00554D75" w:rsidRDefault="001553B3">
      <w:pPr>
        <w:pStyle w:val="PargrafodaLista"/>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Coordenador de modalidade:</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Fornecer apoio pedagógico e técnico, específico da modalidade, aos profissionais do Programa;</w:t>
      </w:r>
    </w:p>
    <w:p w:rsidR="00554D75" w:rsidRDefault="001553B3">
      <w:pPr>
        <w:pStyle w:val="PargrafodaLista"/>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 execução do Plano de Trabalho aprovado;</w:t>
      </w:r>
    </w:p>
    <w:p w:rsidR="00554D75" w:rsidRDefault="001553B3">
      <w:pPr>
        <w:pStyle w:val="PargrafodaLista"/>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Acompanhar as atividades ao longo do Programa;</w:t>
      </w:r>
    </w:p>
    <w:p w:rsidR="00554D75" w:rsidRDefault="001553B3">
      <w:pPr>
        <w:pStyle w:val="PargrafodaLista"/>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reuniões periódicas com professores/estagiários;</w:t>
      </w:r>
    </w:p>
    <w:p w:rsidR="00554D75" w:rsidRDefault="001553B3">
      <w:pPr>
        <w:pStyle w:val="PargrafodaLista"/>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relatórios trimestrais sobre o andamento das atividades desenvolvidas;</w:t>
      </w:r>
    </w:p>
    <w:p w:rsidR="00554D75" w:rsidRDefault="001553B3">
      <w:pPr>
        <w:pStyle w:val="PargrafodaLista"/>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periódicas com os Coordenadores do Programa Escola de Esportes (Pedagógico, Técnico e Professor de referência).</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Cs/>
          <w:sz w:val="24"/>
          <w:szCs w:val="24"/>
        </w:rPr>
        <w:t>Técnico esportivo</w:t>
      </w:r>
      <w:r>
        <w:rPr>
          <w:rFonts w:ascii="Times New Roman" w:hAnsi="Times New Roman" w:cs="Times New Roman"/>
          <w:sz w:val="24"/>
          <w:szCs w:val="24"/>
        </w:rPr>
        <w:t>:</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Ministrar as aulas da modalidade, conforme estabelecido no Plano de Trabalho aprovado;</w:t>
      </w:r>
    </w:p>
    <w:p w:rsidR="00554D75" w:rsidRDefault="001553B3">
      <w:pPr>
        <w:pStyle w:val="PargrafodaLista"/>
        <w:numPr>
          <w:ilvl w:val="0"/>
          <w:numId w:val="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Fazer as inscrições dos alunos participantes, assim como o controle da frequência nas aulas;</w:t>
      </w:r>
    </w:p>
    <w:p w:rsidR="00554D75" w:rsidRDefault="001553B3">
      <w:pPr>
        <w:pStyle w:val="PargrafodaLista"/>
        <w:numPr>
          <w:ilvl w:val="0"/>
          <w:numId w:val="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 propostas pelo coordenador;</w:t>
      </w:r>
    </w:p>
    <w:p w:rsidR="00554D75" w:rsidRDefault="00554D75">
      <w:pPr>
        <w:pStyle w:val="PargrafodaLista"/>
        <w:spacing w:after="0" w:line="240" w:lineRule="auto"/>
        <w:jc w:val="both"/>
        <w:rPr>
          <w:rFonts w:ascii="Times New Roman" w:hAnsi="Times New Roman" w:cs="Times New Roman"/>
          <w:sz w:val="24"/>
          <w:szCs w:val="24"/>
        </w:rPr>
      </w:pPr>
    </w:p>
    <w:p w:rsidR="00554D75" w:rsidRDefault="00155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Estagiário/Monitor:</w:t>
      </w:r>
    </w:p>
    <w:p w:rsidR="00554D75" w:rsidRDefault="00554D75">
      <w:pPr>
        <w:spacing w:after="0" w:line="240" w:lineRule="auto"/>
        <w:jc w:val="both"/>
        <w:rPr>
          <w:rFonts w:ascii="Times New Roman" w:hAnsi="Times New Roman" w:cs="Times New Roman"/>
          <w:sz w:val="24"/>
          <w:szCs w:val="24"/>
        </w:rPr>
      </w:pPr>
    </w:p>
    <w:p w:rsidR="00554D75" w:rsidRDefault="001553B3">
      <w:pPr>
        <w:pStyle w:val="PargrafodaLista"/>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Auxiliar o Técnico esportivo nas atividades diárias;</w:t>
      </w:r>
    </w:p>
    <w:p w:rsidR="00554D75" w:rsidRDefault="001553B3">
      <w:pPr>
        <w:pStyle w:val="PargrafodaLista"/>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Participar das reuniões técnicas-pedagógicas;</w:t>
      </w:r>
    </w:p>
    <w:p w:rsidR="00554D75" w:rsidRDefault="00554D75">
      <w:pPr>
        <w:spacing w:after="0" w:line="240" w:lineRule="auto"/>
        <w:jc w:val="both"/>
        <w:rPr>
          <w:rFonts w:ascii="Times New Roman" w:hAnsi="Times New Roman" w:cs="Times New Roman"/>
          <w:b/>
          <w:bCs/>
          <w:sz w:val="24"/>
          <w:szCs w:val="24"/>
        </w:rPr>
      </w:pPr>
    </w:p>
    <w:p w:rsidR="00554D75" w:rsidRDefault="001553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Objetivos/Metas e Indicadores de Resultados</w:t>
      </w:r>
    </w:p>
    <w:p w:rsidR="00554D75" w:rsidRDefault="00554D75">
      <w:pPr>
        <w:jc w:val="both"/>
        <w:rPr>
          <w:rFonts w:ascii="Times New Roman" w:hAnsi="Times New Roman" w:cs="Times New Roman"/>
          <w:sz w:val="24"/>
          <w:szCs w:val="24"/>
        </w:rPr>
      </w:pPr>
    </w:p>
    <w:p w:rsidR="00554D75" w:rsidRDefault="00554D75">
      <w:pPr>
        <w:jc w:val="both"/>
        <w:rPr>
          <w:rFonts w:ascii="Times New Roman" w:hAnsi="Times New Roman" w:cs="Times New Roman"/>
          <w:sz w:val="24"/>
          <w:szCs w:val="24"/>
        </w:rPr>
      </w:pPr>
    </w:p>
    <w:p w:rsidR="00554D75" w:rsidRDefault="00554D75">
      <w:pPr>
        <w:jc w:val="both"/>
        <w:rPr>
          <w:rFonts w:ascii="Times New Roman" w:hAnsi="Times New Roman" w:cs="Times New Roman"/>
          <w:sz w:val="24"/>
          <w:szCs w:val="24"/>
        </w:rPr>
      </w:pPr>
    </w:p>
    <w:p w:rsidR="00554D75" w:rsidRDefault="00554D75">
      <w:pPr>
        <w:jc w:val="both"/>
        <w:rPr>
          <w:rFonts w:ascii="Times New Roman" w:hAnsi="Times New Roman" w:cs="Times New Roman"/>
          <w:sz w:val="24"/>
          <w:szCs w:val="24"/>
        </w:rPr>
      </w:pPr>
    </w:p>
    <w:p w:rsidR="00554D75" w:rsidRDefault="00554D75">
      <w:pPr>
        <w:jc w:val="both"/>
        <w:rPr>
          <w:rFonts w:ascii="Times New Roman" w:hAnsi="Times New Roman" w:cs="Times New Roman"/>
          <w:sz w:val="24"/>
          <w:szCs w:val="24"/>
        </w:rPr>
      </w:pPr>
    </w:p>
    <w:p w:rsidR="00554D75" w:rsidRDefault="00554D75">
      <w:pPr>
        <w:rPr>
          <w:rFonts w:ascii="Times New Roman" w:hAnsi="Times New Roman" w:cs="Times New Roman"/>
          <w:sz w:val="24"/>
          <w:szCs w:val="24"/>
        </w:rPr>
      </w:pPr>
    </w:p>
    <w:p w:rsidR="00554D75" w:rsidRDefault="00554D75">
      <w:pPr>
        <w:rPr>
          <w:rFonts w:ascii="Times New Roman" w:hAnsi="Times New Roman" w:cs="Times New Roman"/>
          <w:sz w:val="24"/>
          <w:szCs w:val="24"/>
        </w:rPr>
      </w:pPr>
    </w:p>
    <w:tbl>
      <w:tblPr>
        <w:tblpPr w:leftFromText="141" w:rightFromText="141" w:vertAnchor="page" w:horzAnchor="margin" w:tblpY="1366"/>
        <w:tblW w:w="8784" w:type="dxa"/>
        <w:tblLayout w:type="fixed"/>
        <w:tblCellMar>
          <w:left w:w="70" w:type="dxa"/>
          <w:right w:w="70" w:type="dxa"/>
        </w:tblCellMar>
        <w:tblLook w:val="0000" w:firstRow="0" w:lastRow="0" w:firstColumn="0" w:lastColumn="0" w:noHBand="0" w:noVBand="0"/>
      </w:tblPr>
      <w:tblGrid>
        <w:gridCol w:w="2264"/>
        <w:gridCol w:w="1806"/>
        <w:gridCol w:w="2731"/>
        <w:gridCol w:w="1983"/>
      </w:tblGrid>
      <w:tr w:rsidR="00554D75">
        <w:trPr>
          <w:trHeight w:val="302"/>
        </w:trPr>
        <w:tc>
          <w:tcPr>
            <w:tcW w:w="226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OBJETIVOS</w:t>
            </w:r>
          </w:p>
        </w:tc>
        <w:tc>
          <w:tcPr>
            <w:tcW w:w="180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METAS</w:t>
            </w:r>
          </w:p>
        </w:tc>
        <w:tc>
          <w:tcPr>
            <w:tcW w:w="273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INDICADORES</w:t>
            </w:r>
          </w:p>
        </w:tc>
        <w:tc>
          <w:tcPr>
            <w:tcW w:w="19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PRINCIPAIS AÇÕES PARA O ALCANCE DAS METAS</w:t>
            </w:r>
          </w:p>
        </w:tc>
      </w:tr>
      <w:tr w:rsidR="00554D75">
        <w:trPr>
          <w:trHeight w:val="576"/>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Participação efetiva dos alunos inscritos no PEE.</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Atingir a quantidade mínima de alunos por turma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1.1 Lista de Presença mensal dos participantes do PEE, por turma.</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576"/>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1.2 Taxa de retenção dos alunos inscritos ao final do ano.</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 Aquisição inicial dos conhecimentos desportivos</w:t>
            </w:r>
          </w:p>
          <w:p w:rsidR="00554D75" w:rsidRDefault="00554D75">
            <w:pPr>
              <w:widowControl w:val="0"/>
              <w:spacing w:after="0" w:line="240" w:lineRule="auto"/>
              <w:rPr>
                <w:rFonts w:ascii="Times New Roman" w:eastAsia="Times New Roman" w:hAnsi="Times New Roman" w:cs="Times New Roman"/>
                <w:color w:val="C9211E"/>
                <w:sz w:val="24"/>
                <w:szCs w:val="24"/>
              </w:rPr>
            </w:pPr>
          </w:p>
          <w:p w:rsidR="00554D75" w:rsidRDefault="00554D75">
            <w:pPr>
              <w:widowControl w:val="0"/>
              <w:spacing w:after="0" w:line="240" w:lineRule="auto"/>
              <w:rPr>
                <w:rFonts w:ascii="Times New Roman" w:eastAsia="Times New Roman" w:hAnsi="Times New Roman" w:cs="Times New Roman"/>
                <w:color w:val="C9211E"/>
                <w:sz w:val="24"/>
                <w:szCs w:val="24"/>
              </w:rPr>
            </w:pP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Adquirir os conhecimentos básicos da modalidade</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2.1 Compreender as regras básicas.</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2.2 Vivenciar os movimentos básicos (fundamentos).</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288"/>
        </w:trPr>
        <w:tc>
          <w:tcPr>
            <w:tcW w:w="22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rPr>
                <w:rFonts w:ascii="Times New Roman" w:eastAsia="Times New Roman" w:hAnsi="Times New Roman" w:cs="Times New Roman"/>
                <w:color w:val="C9211E"/>
                <w:sz w:val="24"/>
                <w:szCs w:val="24"/>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center"/>
              <w:rPr>
                <w:rFonts w:ascii="Times New Roman" w:eastAsia="Times New Roman" w:hAnsi="Times New Roman" w:cs="Times New Roman"/>
                <w:color w:val="C9211E"/>
                <w:sz w:val="24"/>
                <w:szCs w:val="24"/>
              </w:rPr>
            </w:pP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2.3. Vivenciar a experiência da prática da modalidade.</w:t>
            </w:r>
          </w:p>
        </w:tc>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554D75">
            <w:pPr>
              <w:widowControl w:val="0"/>
              <w:snapToGrid w:val="0"/>
              <w:spacing w:after="0" w:line="240" w:lineRule="auto"/>
              <w:jc w:val="both"/>
              <w:rPr>
                <w:rFonts w:ascii="Times New Roman" w:eastAsia="Times New Roman" w:hAnsi="Times New Roman" w:cs="Times New Roman"/>
                <w:sz w:val="24"/>
                <w:szCs w:val="24"/>
              </w:rPr>
            </w:pPr>
          </w:p>
        </w:tc>
      </w:tr>
      <w:tr w:rsidR="00554D75">
        <w:trPr>
          <w:trHeight w:val="576"/>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 Gerenciamento do Programa Escola de Esportes</w:t>
            </w:r>
          </w:p>
          <w:p w:rsidR="00554D75" w:rsidRDefault="00554D75">
            <w:pPr>
              <w:widowControl w:val="0"/>
              <w:spacing w:after="0" w:line="240" w:lineRule="auto"/>
              <w:rPr>
                <w:rFonts w:ascii="Times New Roman" w:eastAsia="Times New Roman" w:hAnsi="Times New Roman" w:cs="Times New Roman"/>
                <w:sz w:val="24"/>
                <w:szCs w:val="24"/>
              </w:rPr>
            </w:pPr>
          </w:p>
          <w:p w:rsidR="00554D75" w:rsidRDefault="00554D75">
            <w:pPr>
              <w:widowControl w:val="0"/>
              <w:spacing w:after="0" w:line="240" w:lineRule="auto"/>
              <w:rPr>
                <w:rFonts w:ascii="Times New Roman" w:eastAsia="Times New Roman" w:hAnsi="Times New Roman" w:cs="Times New Roman"/>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zh-CN"/>
              </w:rPr>
              <w:t>3. Manter a comunicação regular com professor de referência</w:t>
            </w:r>
          </w:p>
        </w:tc>
        <w:tc>
          <w:tcPr>
            <w:tcW w:w="27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3.1 Realizar reuniões periódicas com o professor de referência.</w:t>
            </w:r>
          </w:p>
        </w:tc>
        <w:tc>
          <w:tcPr>
            <w:tcW w:w="1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4D75" w:rsidRDefault="001553B3">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Apresentado pela OSC na Proposta de Plano Trabalho</w:t>
            </w:r>
          </w:p>
        </w:tc>
      </w:tr>
    </w:tbl>
    <w:p w:rsidR="00554D75" w:rsidRDefault="00554D75">
      <w:pPr>
        <w:rPr>
          <w:rFonts w:ascii="Times New Roman" w:hAnsi="Times New Roman" w:cs="Times New Roman"/>
          <w:sz w:val="24"/>
          <w:szCs w:val="24"/>
        </w:rPr>
      </w:pPr>
    </w:p>
    <w:p w:rsidR="00554D75" w:rsidRDefault="00554D75">
      <w:pPr>
        <w:rPr>
          <w:rFonts w:ascii="Times New Roman" w:hAnsi="Times New Roman" w:cs="Times New Roman"/>
          <w:sz w:val="24"/>
          <w:szCs w:val="24"/>
        </w:rPr>
      </w:pPr>
    </w:p>
    <w:p w:rsidR="00554D75" w:rsidRDefault="001553B3">
      <w:pPr>
        <w:jc w:val="both"/>
        <w:rPr>
          <w:rFonts w:ascii="Times New Roman" w:hAnsi="Times New Roman" w:cs="Times New Roman"/>
          <w:sz w:val="24"/>
          <w:szCs w:val="24"/>
        </w:rPr>
      </w:pPr>
      <w:r>
        <w:rPr>
          <w:rFonts w:ascii="Times New Roman" w:hAnsi="Times New Roman" w:cs="Times New Roman"/>
          <w:b/>
          <w:sz w:val="24"/>
          <w:szCs w:val="24"/>
        </w:rPr>
        <w:t>12. Itens para a implantação do serviço</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Será permitida a destinação de recursos da parceria para aquisição de materiais de consumo, materiais permanentes e pagamento de serviços.</w:t>
      </w:r>
    </w:p>
    <w:p w:rsidR="00554D75" w:rsidRDefault="001553B3">
      <w:pPr>
        <w:jc w:val="both"/>
        <w:rPr>
          <w:rFonts w:ascii="Times New Roman" w:hAnsi="Times New Roman" w:cs="Times New Roman"/>
          <w:sz w:val="24"/>
          <w:szCs w:val="24"/>
        </w:rPr>
      </w:pPr>
      <w:r>
        <w:rPr>
          <w:rFonts w:ascii="Times New Roman" w:hAnsi="Times New Roman" w:cs="Times New Roman"/>
          <w:sz w:val="24"/>
          <w:szCs w:val="24"/>
        </w:rPr>
        <w:t>SERVIÇOS: Contratação da equipe de referência.</w:t>
      </w:r>
    </w:p>
    <w:p w:rsidR="00554D75" w:rsidRDefault="001553B3">
      <w:pPr>
        <w:jc w:val="both"/>
        <w:rPr>
          <w:rFonts w:ascii="Times New Roman" w:hAnsi="Times New Roman" w:cs="Times New Roman"/>
          <w:sz w:val="24"/>
          <w:szCs w:val="24"/>
        </w:rPr>
      </w:pPr>
      <w:bookmarkStart w:id="14" w:name="_GoBack14"/>
      <w:bookmarkEnd w:id="14"/>
      <w:r>
        <w:rPr>
          <w:rFonts w:ascii="Times New Roman" w:hAnsi="Times New Roman" w:cs="Times New Roman"/>
          <w:b/>
          <w:sz w:val="24"/>
          <w:szCs w:val="24"/>
        </w:rPr>
        <w:t>BENS PERMANENTES E DE CONSUMO</w:t>
      </w:r>
    </w:p>
    <w:p w:rsidR="00554D75" w:rsidRDefault="001553B3">
      <w:pPr>
        <w:rPr>
          <w:rFonts w:ascii="Times New Roman" w:hAnsi="Times New Roman" w:cs="Times New Roman"/>
          <w:sz w:val="24"/>
          <w:szCs w:val="24"/>
        </w:rPr>
      </w:pPr>
      <w:r>
        <w:rPr>
          <w:rFonts w:ascii="Times New Roman" w:hAnsi="Times New Roman" w:cs="Times New Roman"/>
          <w:sz w:val="24"/>
          <w:szCs w:val="24"/>
        </w:rPr>
        <w:t>Materiais esportivos:</w:t>
      </w:r>
    </w:p>
    <w:p w:rsidR="00554D75" w:rsidRDefault="001553B3">
      <w:pPr>
        <w:rPr>
          <w:rFonts w:ascii="Times New Roman" w:hAnsi="Times New Roman" w:cs="Times New Roman"/>
          <w:sz w:val="24"/>
          <w:szCs w:val="24"/>
        </w:rPr>
      </w:pPr>
      <w:r>
        <w:rPr>
          <w:rFonts w:ascii="Times New Roman" w:hAnsi="Times New Roman" w:cs="Times New Roman"/>
          <w:sz w:val="24"/>
          <w:szCs w:val="24"/>
        </w:rPr>
        <w:t>1 – 20 (vinte) Bolas oficiais de Voleibol;</w:t>
      </w:r>
    </w:p>
    <w:p w:rsidR="00554D75" w:rsidRDefault="001553B3">
      <w:pPr>
        <w:rPr>
          <w:rFonts w:ascii="Times New Roman" w:hAnsi="Times New Roman" w:cs="Times New Roman"/>
          <w:sz w:val="24"/>
          <w:szCs w:val="24"/>
        </w:rPr>
      </w:pPr>
      <w:r>
        <w:rPr>
          <w:rFonts w:ascii="Times New Roman" w:hAnsi="Times New Roman" w:cs="Times New Roman"/>
          <w:sz w:val="24"/>
          <w:szCs w:val="24"/>
        </w:rPr>
        <w:t>2 – 20 (vinte) Jogos de cones vazado com barras para barreirinhas;</w:t>
      </w:r>
    </w:p>
    <w:p w:rsidR="00554D75" w:rsidRDefault="001553B3">
      <w:pPr>
        <w:rPr>
          <w:rFonts w:ascii="Times New Roman" w:hAnsi="Times New Roman" w:cs="Times New Roman"/>
          <w:sz w:val="24"/>
          <w:szCs w:val="24"/>
        </w:rPr>
      </w:pPr>
      <w:r>
        <w:rPr>
          <w:rFonts w:ascii="Times New Roman" w:hAnsi="Times New Roman" w:cs="Times New Roman"/>
          <w:sz w:val="24"/>
          <w:szCs w:val="24"/>
        </w:rPr>
        <w:lastRenderedPageBreak/>
        <w:t>3 – 02 (duas) Escadas de agilidade para exercícios coordenativos;</w:t>
      </w:r>
    </w:p>
    <w:p w:rsidR="00554D75" w:rsidRDefault="001553B3">
      <w:pPr>
        <w:rPr>
          <w:rFonts w:ascii="Times New Roman" w:hAnsi="Times New Roman" w:cs="Times New Roman"/>
          <w:sz w:val="24"/>
          <w:szCs w:val="24"/>
        </w:rPr>
      </w:pPr>
      <w:r>
        <w:rPr>
          <w:rFonts w:ascii="Times New Roman" w:hAnsi="Times New Roman" w:cs="Times New Roman"/>
          <w:sz w:val="24"/>
          <w:szCs w:val="24"/>
        </w:rPr>
        <w:t>4 – 04 (quatro) Redes de Voleibol</w:t>
      </w:r>
    </w:p>
    <w:p w:rsidR="00554D75" w:rsidRDefault="001553B3">
      <w:pPr>
        <w:rPr>
          <w:rFonts w:ascii="Times New Roman" w:hAnsi="Times New Roman" w:cs="Times New Roman"/>
          <w:sz w:val="24"/>
          <w:szCs w:val="24"/>
        </w:rPr>
      </w:pPr>
      <w:r>
        <w:rPr>
          <w:rFonts w:ascii="Times New Roman" w:hAnsi="Times New Roman" w:cs="Times New Roman"/>
          <w:sz w:val="24"/>
          <w:szCs w:val="24"/>
        </w:rPr>
        <w:t>5 – 30 (trinta) Coletes;</w:t>
      </w:r>
    </w:p>
    <w:p w:rsidR="00554D75" w:rsidRDefault="001553B3">
      <w:pPr>
        <w:rPr>
          <w:rFonts w:ascii="Times New Roman" w:hAnsi="Times New Roman" w:cs="Times New Roman"/>
          <w:sz w:val="24"/>
          <w:szCs w:val="24"/>
        </w:rPr>
      </w:pPr>
      <w:r>
        <w:rPr>
          <w:rFonts w:ascii="Times New Roman" w:hAnsi="Times New Roman" w:cs="Times New Roman"/>
          <w:sz w:val="24"/>
          <w:szCs w:val="24"/>
        </w:rPr>
        <w:t>6 – 30 (trinta) Camisetas de treino.</w:t>
      </w:r>
    </w:p>
    <w:sectPr w:rsidR="00554D75">
      <w:pgSz w:w="11906" w:h="16838"/>
      <w:pgMar w:top="1417" w:right="1701" w:bottom="1417"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90A"/>
    <w:multiLevelType w:val="multilevel"/>
    <w:tmpl w:val="43F433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7E4565E"/>
    <w:multiLevelType w:val="multilevel"/>
    <w:tmpl w:val="50DC7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87F1CD9"/>
    <w:multiLevelType w:val="multilevel"/>
    <w:tmpl w:val="D0CE20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93F6A2E"/>
    <w:multiLevelType w:val="multilevel"/>
    <w:tmpl w:val="758E61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96A4F28"/>
    <w:multiLevelType w:val="multilevel"/>
    <w:tmpl w:val="E86ADC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9DF4E24"/>
    <w:multiLevelType w:val="multilevel"/>
    <w:tmpl w:val="18FAB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01D5B8C"/>
    <w:multiLevelType w:val="multilevel"/>
    <w:tmpl w:val="B4325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5533E23"/>
    <w:multiLevelType w:val="multilevel"/>
    <w:tmpl w:val="0CB86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5871DFA"/>
    <w:multiLevelType w:val="multilevel"/>
    <w:tmpl w:val="895C15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67070E7"/>
    <w:multiLevelType w:val="multilevel"/>
    <w:tmpl w:val="5BB4A4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72E0297"/>
    <w:multiLevelType w:val="multilevel"/>
    <w:tmpl w:val="134CC2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7612280"/>
    <w:multiLevelType w:val="multilevel"/>
    <w:tmpl w:val="8F1EEAD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2">
    <w:nsid w:val="1A375EBE"/>
    <w:multiLevelType w:val="multilevel"/>
    <w:tmpl w:val="F63640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1B931CC1"/>
    <w:multiLevelType w:val="multilevel"/>
    <w:tmpl w:val="90B262D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4">
    <w:nsid w:val="1CD6027A"/>
    <w:multiLevelType w:val="multilevel"/>
    <w:tmpl w:val="4E1AB1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1D521C9B"/>
    <w:multiLevelType w:val="multilevel"/>
    <w:tmpl w:val="58BA68B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6">
    <w:nsid w:val="1D7F3641"/>
    <w:multiLevelType w:val="multilevel"/>
    <w:tmpl w:val="2D7406C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7">
    <w:nsid w:val="1F4A15A2"/>
    <w:multiLevelType w:val="multilevel"/>
    <w:tmpl w:val="58726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20370915"/>
    <w:multiLevelType w:val="multilevel"/>
    <w:tmpl w:val="344A66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211A0C51"/>
    <w:multiLevelType w:val="multilevel"/>
    <w:tmpl w:val="7C7E6CE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0">
    <w:nsid w:val="228179E1"/>
    <w:multiLevelType w:val="multilevel"/>
    <w:tmpl w:val="FD3A28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29F70B8"/>
    <w:multiLevelType w:val="multilevel"/>
    <w:tmpl w:val="46A0CB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27727EAA"/>
    <w:multiLevelType w:val="multilevel"/>
    <w:tmpl w:val="43B84D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2D2A67DB"/>
    <w:multiLevelType w:val="multilevel"/>
    <w:tmpl w:val="16F29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2FE47A11"/>
    <w:multiLevelType w:val="multilevel"/>
    <w:tmpl w:val="3BB4E43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5">
    <w:nsid w:val="330348B2"/>
    <w:multiLevelType w:val="multilevel"/>
    <w:tmpl w:val="302A20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33AB6C0D"/>
    <w:multiLevelType w:val="multilevel"/>
    <w:tmpl w:val="02B66D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365E6FB0"/>
    <w:multiLevelType w:val="multilevel"/>
    <w:tmpl w:val="FADC69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37CA712E"/>
    <w:multiLevelType w:val="multilevel"/>
    <w:tmpl w:val="6A141BD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9">
    <w:nsid w:val="3AE21E3D"/>
    <w:multiLevelType w:val="multilevel"/>
    <w:tmpl w:val="9C2A88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3EE22B48"/>
    <w:multiLevelType w:val="multilevel"/>
    <w:tmpl w:val="578AA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40AF2A3A"/>
    <w:multiLevelType w:val="multilevel"/>
    <w:tmpl w:val="46ACB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41D67174"/>
    <w:multiLevelType w:val="multilevel"/>
    <w:tmpl w:val="9634EB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47956375"/>
    <w:multiLevelType w:val="multilevel"/>
    <w:tmpl w:val="B8E6C3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48495977"/>
    <w:multiLevelType w:val="multilevel"/>
    <w:tmpl w:val="F17228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486A50EB"/>
    <w:multiLevelType w:val="multilevel"/>
    <w:tmpl w:val="3DE03AAC"/>
    <w:lvl w:ilvl="0">
      <w:start w:val="1"/>
      <w:numFmt w:val="decimal"/>
      <w:lvlText w:val="%1-"/>
      <w:lvlJc w:val="left"/>
      <w:pPr>
        <w:tabs>
          <w:tab w:val="num" w:pos="0"/>
        </w:tabs>
        <w:ind w:left="405" w:hanging="360"/>
      </w:pPr>
      <w:rPr>
        <w:rFonts w:ascii="Calibri" w:hAnsi="Calibri"/>
        <w:sz w:val="22"/>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36">
    <w:nsid w:val="49632AF5"/>
    <w:multiLevelType w:val="multilevel"/>
    <w:tmpl w:val="778A48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49B30C82"/>
    <w:multiLevelType w:val="multilevel"/>
    <w:tmpl w:val="0BC0049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8">
    <w:nsid w:val="4A432833"/>
    <w:multiLevelType w:val="multilevel"/>
    <w:tmpl w:val="C49ADF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4A8F121F"/>
    <w:multiLevelType w:val="multilevel"/>
    <w:tmpl w:val="C2D043A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0">
    <w:nsid w:val="4C8674D7"/>
    <w:multiLevelType w:val="multilevel"/>
    <w:tmpl w:val="5F3CEC6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1">
    <w:nsid w:val="4D9521B7"/>
    <w:multiLevelType w:val="multilevel"/>
    <w:tmpl w:val="5F000EF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2">
    <w:nsid w:val="4E990FF6"/>
    <w:multiLevelType w:val="multilevel"/>
    <w:tmpl w:val="E3BAF2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52CC1FA7"/>
    <w:multiLevelType w:val="multilevel"/>
    <w:tmpl w:val="DE52A0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nsid w:val="52F82F85"/>
    <w:multiLevelType w:val="multilevel"/>
    <w:tmpl w:val="94DE8A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nsid w:val="5A5249C2"/>
    <w:multiLevelType w:val="multilevel"/>
    <w:tmpl w:val="BB7642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nsid w:val="5CE80CD4"/>
    <w:multiLevelType w:val="multilevel"/>
    <w:tmpl w:val="935C9F0C"/>
    <w:lvl w:ilvl="0">
      <w:start w:val="1"/>
      <w:numFmt w:val="decimal"/>
      <w:lvlText w:val="%1-"/>
      <w:lvlJc w:val="left"/>
      <w:pPr>
        <w:tabs>
          <w:tab w:val="num" w:pos="0"/>
        </w:tabs>
        <w:ind w:left="405" w:hanging="360"/>
      </w:pPr>
      <w:rPr>
        <w:rFonts w:ascii="Calibri" w:hAnsi="Calibri"/>
        <w:sz w:val="22"/>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47">
    <w:nsid w:val="62B46D81"/>
    <w:multiLevelType w:val="multilevel"/>
    <w:tmpl w:val="6E0C24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nsid w:val="636E3475"/>
    <w:multiLevelType w:val="multilevel"/>
    <w:tmpl w:val="68E2439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9">
    <w:nsid w:val="64DA4AE7"/>
    <w:multiLevelType w:val="multilevel"/>
    <w:tmpl w:val="A71C488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0">
    <w:nsid w:val="66BB5C9B"/>
    <w:multiLevelType w:val="multilevel"/>
    <w:tmpl w:val="F2F415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6BC067E3"/>
    <w:multiLevelType w:val="multilevel"/>
    <w:tmpl w:val="5660F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6E270C65"/>
    <w:multiLevelType w:val="multilevel"/>
    <w:tmpl w:val="6854F1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nsid w:val="707C06C4"/>
    <w:multiLevelType w:val="multilevel"/>
    <w:tmpl w:val="55145A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nsid w:val="70BB7C6F"/>
    <w:multiLevelType w:val="multilevel"/>
    <w:tmpl w:val="FBDCD04C"/>
    <w:lvl w:ilvl="0">
      <w:start w:val="1"/>
      <w:numFmt w:val="decimal"/>
      <w:lvlText w:val="%1-"/>
      <w:lvlJc w:val="left"/>
      <w:pPr>
        <w:tabs>
          <w:tab w:val="num" w:pos="0"/>
        </w:tabs>
        <w:ind w:left="405" w:hanging="360"/>
      </w:pPr>
      <w:rPr>
        <w:rFonts w:ascii="Times New Roman" w:hAnsi="Times New Roman" w:cs="Times New Roman"/>
        <w:sz w:val="24"/>
        <w:szCs w:val="24"/>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55">
    <w:nsid w:val="71DA1AC1"/>
    <w:multiLevelType w:val="multilevel"/>
    <w:tmpl w:val="4E98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nsid w:val="747A3000"/>
    <w:multiLevelType w:val="multilevel"/>
    <w:tmpl w:val="7C2C1C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nsid w:val="74E955C0"/>
    <w:multiLevelType w:val="multilevel"/>
    <w:tmpl w:val="DB9447EE"/>
    <w:lvl w:ilvl="0">
      <w:start w:val="1"/>
      <w:numFmt w:val="decimal"/>
      <w:lvlText w:val="%1-"/>
      <w:lvlJc w:val="left"/>
      <w:pPr>
        <w:tabs>
          <w:tab w:val="num" w:pos="0"/>
        </w:tabs>
        <w:ind w:left="405" w:hanging="360"/>
      </w:pPr>
      <w:rPr>
        <w:rFonts w:ascii="Calibri" w:hAnsi="Calibri"/>
        <w:sz w:val="22"/>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58">
    <w:nsid w:val="77414A31"/>
    <w:multiLevelType w:val="multilevel"/>
    <w:tmpl w:val="E64477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nsid w:val="7B0948C7"/>
    <w:multiLevelType w:val="multilevel"/>
    <w:tmpl w:val="740C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nsid w:val="7BFF36E9"/>
    <w:multiLevelType w:val="multilevel"/>
    <w:tmpl w:val="6BEEE5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nsid w:val="7CC02A14"/>
    <w:multiLevelType w:val="multilevel"/>
    <w:tmpl w:val="F80A4A4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2">
    <w:nsid w:val="7F9E259C"/>
    <w:multiLevelType w:val="multilevel"/>
    <w:tmpl w:val="1728ACD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3">
    <w:nsid w:val="7FA652DD"/>
    <w:multiLevelType w:val="multilevel"/>
    <w:tmpl w:val="62B660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0"/>
  </w:num>
  <w:num w:numId="2">
    <w:abstractNumId w:val="53"/>
  </w:num>
  <w:num w:numId="3">
    <w:abstractNumId w:val="8"/>
  </w:num>
  <w:num w:numId="4">
    <w:abstractNumId w:val="10"/>
  </w:num>
  <w:num w:numId="5">
    <w:abstractNumId w:val="46"/>
  </w:num>
  <w:num w:numId="6">
    <w:abstractNumId w:val="11"/>
  </w:num>
  <w:num w:numId="7">
    <w:abstractNumId w:val="51"/>
  </w:num>
  <w:num w:numId="8">
    <w:abstractNumId w:val="0"/>
  </w:num>
  <w:num w:numId="9">
    <w:abstractNumId w:val="1"/>
  </w:num>
  <w:num w:numId="10">
    <w:abstractNumId w:val="57"/>
  </w:num>
  <w:num w:numId="11">
    <w:abstractNumId w:val="61"/>
  </w:num>
  <w:num w:numId="12">
    <w:abstractNumId w:val="4"/>
  </w:num>
  <w:num w:numId="13">
    <w:abstractNumId w:val="47"/>
  </w:num>
  <w:num w:numId="14">
    <w:abstractNumId w:val="32"/>
  </w:num>
  <w:num w:numId="15">
    <w:abstractNumId w:val="48"/>
  </w:num>
  <w:num w:numId="16">
    <w:abstractNumId w:val="38"/>
  </w:num>
  <w:num w:numId="17">
    <w:abstractNumId w:val="55"/>
  </w:num>
  <w:num w:numId="18">
    <w:abstractNumId w:val="6"/>
  </w:num>
  <w:num w:numId="19">
    <w:abstractNumId w:val="19"/>
  </w:num>
  <w:num w:numId="20">
    <w:abstractNumId w:val="21"/>
  </w:num>
  <w:num w:numId="21">
    <w:abstractNumId w:val="63"/>
  </w:num>
  <w:num w:numId="22">
    <w:abstractNumId w:val="45"/>
  </w:num>
  <w:num w:numId="23">
    <w:abstractNumId w:val="13"/>
  </w:num>
  <w:num w:numId="24">
    <w:abstractNumId w:val="17"/>
  </w:num>
  <w:num w:numId="25">
    <w:abstractNumId w:val="56"/>
  </w:num>
  <w:num w:numId="26">
    <w:abstractNumId w:val="42"/>
  </w:num>
  <w:num w:numId="27">
    <w:abstractNumId w:val="16"/>
  </w:num>
  <w:num w:numId="28">
    <w:abstractNumId w:val="25"/>
  </w:num>
  <w:num w:numId="29">
    <w:abstractNumId w:val="26"/>
  </w:num>
  <w:num w:numId="30">
    <w:abstractNumId w:val="43"/>
  </w:num>
  <w:num w:numId="31">
    <w:abstractNumId w:val="35"/>
  </w:num>
  <w:num w:numId="32">
    <w:abstractNumId w:val="15"/>
  </w:num>
  <w:num w:numId="33">
    <w:abstractNumId w:val="34"/>
  </w:num>
  <w:num w:numId="34">
    <w:abstractNumId w:val="50"/>
  </w:num>
  <w:num w:numId="35">
    <w:abstractNumId w:val="12"/>
  </w:num>
  <w:num w:numId="36">
    <w:abstractNumId w:val="28"/>
  </w:num>
  <w:num w:numId="37">
    <w:abstractNumId w:val="44"/>
  </w:num>
  <w:num w:numId="38">
    <w:abstractNumId w:val="27"/>
  </w:num>
  <w:num w:numId="39">
    <w:abstractNumId w:val="58"/>
  </w:num>
  <w:num w:numId="40">
    <w:abstractNumId w:val="49"/>
  </w:num>
  <w:num w:numId="41">
    <w:abstractNumId w:val="7"/>
  </w:num>
  <w:num w:numId="42">
    <w:abstractNumId w:val="3"/>
  </w:num>
  <w:num w:numId="43">
    <w:abstractNumId w:val="9"/>
  </w:num>
  <w:num w:numId="44">
    <w:abstractNumId w:val="62"/>
  </w:num>
  <w:num w:numId="45">
    <w:abstractNumId w:val="52"/>
  </w:num>
  <w:num w:numId="46">
    <w:abstractNumId w:val="33"/>
  </w:num>
  <w:num w:numId="47">
    <w:abstractNumId w:val="60"/>
  </w:num>
  <w:num w:numId="48">
    <w:abstractNumId w:val="24"/>
  </w:num>
  <w:num w:numId="49">
    <w:abstractNumId w:val="23"/>
  </w:num>
  <w:num w:numId="50">
    <w:abstractNumId w:val="20"/>
  </w:num>
  <w:num w:numId="51">
    <w:abstractNumId w:val="18"/>
  </w:num>
  <w:num w:numId="52">
    <w:abstractNumId w:val="39"/>
  </w:num>
  <w:num w:numId="53">
    <w:abstractNumId w:val="22"/>
  </w:num>
  <w:num w:numId="54">
    <w:abstractNumId w:val="2"/>
  </w:num>
  <w:num w:numId="55">
    <w:abstractNumId w:val="5"/>
  </w:num>
  <w:num w:numId="56">
    <w:abstractNumId w:val="54"/>
  </w:num>
  <w:num w:numId="57">
    <w:abstractNumId w:val="41"/>
  </w:num>
  <w:num w:numId="58">
    <w:abstractNumId w:val="31"/>
  </w:num>
  <w:num w:numId="59">
    <w:abstractNumId w:val="29"/>
  </w:num>
  <w:num w:numId="60">
    <w:abstractNumId w:val="36"/>
  </w:num>
  <w:num w:numId="61">
    <w:abstractNumId w:val="37"/>
  </w:num>
  <w:num w:numId="62">
    <w:abstractNumId w:val="30"/>
  </w:num>
  <w:num w:numId="63">
    <w:abstractNumId w:val="14"/>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75"/>
    <w:rsid w:val="001553B3"/>
    <w:rsid w:val="00554D75"/>
    <w:rsid w:val="0057573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3959C-D6D5-4D30-A583-AE6B7D42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basedOn w:val="Fontepargpadro"/>
    <w:link w:val="Ttulo"/>
    <w:qFormat/>
    <w:rsid w:val="00DD7440"/>
    <w:rPr>
      <w:rFonts w:ascii="Liberation Sans" w:eastAsia="Microsoft YaHei" w:hAnsi="Liberation Sans" w:cs="Lucida Sans"/>
      <w:sz w:val="28"/>
      <w:szCs w:val="28"/>
    </w:rPr>
  </w:style>
  <w:style w:type="character" w:customStyle="1" w:styleId="TtuloChar1">
    <w:name w:val="Título Char1"/>
    <w:basedOn w:val="Fontepargpadro"/>
    <w:uiPriority w:val="10"/>
    <w:qFormat/>
    <w:rsid w:val="00DD7440"/>
    <w:rPr>
      <w:rFonts w:asciiTheme="majorHAnsi" w:eastAsiaTheme="majorEastAsia" w:hAnsiTheme="majorHAnsi" w:cstheme="majorBidi"/>
      <w:color w:val="17365D" w:themeColor="text2" w:themeShade="BF"/>
      <w:spacing w:val="5"/>
      <w:kern w:val="2"/>
      <w:sz w:val="52"/>
      <w:szCs w:val="52"/>
    </w:rPr>
  </w:style>
  <w:style w:type="character" w:customStyle="1" w:styleId="CorpodetextoChar">
    <w:name w:val="Corpo de texto Char"/>
    <w:basedOn w:val="Fontepargpadro"/>
    <w:link w:val="Corpodetexto"/>
    <w:uiPriority w:val="99"/>
    <w:semiHidden/>
    <w:qFormat/>
    <w:rsid w:val="00DD7440"/>
  </w:style>
  <w:style w:type="character" w:customStyle="1" w:styleId="CabealhoChar">
    <w:name w:val="Cabeçalho Char"/>
    <w:basedOn w:val="Fontepargpadro"/>
    <w:link w:val="Cabealho"/>
    <w:uiPriority w:val="99"/>
    <w:qFormat/>
    <w:rsid w:val="00DE0AA1"/>
  </w:style>
  <w:style w:type="character" w:customStyle="1" w:styleId="RodapChar">
    <w:name w:val="Rodapé Char"/>
    <w:basedOn w:val="Fontepargpadro"/>
    <w:link w:val="Rodap"/>
    <w:uiPriority w:val="99"/>
    <w:qFormat/>
    <w:rsid w:val="00DE0AA1"/>
  </w:style>
  <w:style w:type="character" w:customStyle="1" w:styleId="TextodebaloChar">
    <w:name w:val="Texto de balão Char"/>
    <w:basedOn w:val="Fontepargpadro"/>
    <w:link w:val="Textodebalo"/>
    <w:uiPriority w:val="99"/>
    <w:semiHidden/>
    <w:qFormat/>
    <w:rsid w:val="00DA0386"/>
    <w:rPr>
      <w:rFonts w:ascii="Segoe UI" w:hAnsi="Segoe UI" w:cs="Segoe UI"/>
      <w:sz w:val="18"/>
      <w:szCs w:val="18"/>
    </w:rPr>
  </w:style>
  <w:style w:type="paragraph" w:styleId="Ttulo">
    <w:name w:val="Title"/>
    <w:basedOn w:val="Normal"/>
    <w:next w:val="Corpodetexto"/>
    <w:link w:val="TtuloChar"/>
    <w:qFormat/>
    <w:rsid w:val="00DD7440"/>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99"/>
    <w:semiHidden/>
    <w:unhideWhenUsed/>
    <w:rsid w:val="00DD7440"/>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DF31EB"/>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E0AA1"/>
    <w:pPr>
      <w:tabs>
        <w:tab w:val="center" w:pos="4252"/>
        <w:tab w:val="right" w:pos="8504"/>
      </w:tabs>
      <w:spacing w:after="0" w:line="240" w:lineRule="auto"/>
    </w:pPr>
  </w:style>
  <w:style w:type="paragraph" w:styleId="Rodap">
    <w:name w:val="footer"/>
    <w:basedOn w:val="Normal"/>
    <w:link w:val="RodapChar"/>
    <w:uiPriority w:val="99"/>
    <w:unhideWhenUsed/>
    <w:rsid w:val="00DE0AA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DA0386"/>
    <w:pPr>
      <w:spacing w:after="0" w:line="240" w:lineRule="auto"/>
    </w:pPr>
    <w:rPr>
      <w:rFonts w:ascii="Segoe UI" w:hAnsi="Segoe UI" w:cs="Segoe UI"/>
      <w:sz w:val="18"/>
      <w:szCs w:val="18"/>
    </w:rPr>
  </w:style>
  <w:style w:type="table" w:styleId="Tabelacomgrade">
    <w:name w:val="Table Grid"/>
    <w:basedOn w:val="Tabelanormal"/>
    <w:uiPriority w:val="59"/>
    <w:rsid w:val="007E0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3182-2ECF-4FB8-AF16-8FE9E8BA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12868</Words>
  <Characters>69491</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Conta da Microsoft</cp:lastModifiedBy>
  <cp:revision>3</cp:revision>
  <cp:lastPrinted>2024-06-18T14:04:00Z</cp:lastPrinted>
  <dcterms:created xsi:type="dcterms:W3CDTF">2025-01-07T21:41:00Z</dcterms:created>
  <dcterms:modified xsi:type="dcterms:W3CDTF">2025-01-07T21:58:00Z</dcterms:modified>
  <dc:language>pt-BR</dc:language>
</cp:coreProperties>
</file>