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MODELO 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ATENDIMENTO ÀS NORMATIVAS DO TRIBUNAL DE CONTAS DO ESTADO DE SÃO PAULO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para os devidos fins de formalização de Termo de Colaboração, para a execução de atividades educacionais no (NOME DA UNIDADE EDUCACIONAL CEI), com a Secretaria Municipal de Educação, sob as penas da lei, que a (NOME DA OSC), de CNPJ n.º (NÚMERO DO CNPJ DA OSC):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que não haverá remuneração a qualquer título, pela organização da sociedade civil, com os recursos repassados, de servidor ou empregado público, salvo nas hipóteses previstas em lei específica e na lei de diretrizes orçamentárias;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que a Organização da Sociedade Civil cumprirá os dispositivos da Lei Federal nº 12.527, de 18 de novembro de 2011, relativos ao direito de acesso à informação, em atenção ao disposto no artigo 201 da Instrução nº 01/2020 do Tribunal de Contas do Estado de São Paulo.”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Campinas, XX de XXXXX de XXXX.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DO DECLARANTE)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</w:t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xxSkjmWQXkwiSqieqC34zYi4wg==">CgMxLjA4AHIhMWRyNURlUHRWbk1CZXRacktzdjFxZDY1V0xuaGNNYzRY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