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51" w:rsidRDefault="002E528E">
      <w:pPr>
        <w:jc w:val="center"/>
        <w:rPr>
          <w:rFonts w:ascii="Montserrat" w:eastAsia="Montserrat" w:hAnsi="Montserrat" w:cs="Montserrat"/>
          <w:b/>
          <w:sz w:val="34"/>
          <w:szCs w:val="34"/>
        </w:rPr>
      </w:pPr>
      <w:r>
        <w:rPr>
          <w:rFonts w:ascii="Montserrat" w:eastAsia="Montserrat" w:hAnsi="Montserrat" w:cs="Montserrat"/>
          <w:b/>
          <w:sz w:val="34"/>
          <w:szCs w:val="34"/>
        </w:rPr>
        <w:t xml:space="preserve">Projeto </w:t>
      </w:r>
      <w:r w:rsidR="003D7EBF">
        <w:rPr>
          <w:rFonts w:ascii="Montserrat" w:eastAsia="Montserrat" w:hAnsi="Montserrat" w:cs="Montserrat"/>
          <w:b/>
          <w:sz w:val="34"/>
          <w:szCs w:val="34"/>
        </w:rPr>
        <w:t xml:space="preserve">Ações Formativas </w:t>
      </w:r>
      <w:r>
        <w:rPr>
          <w:rFonts w:ascii="Montserrat" w:eastAsia="Montserrat" w:hAnsi="Montserrat" w:cs="Montserrat"/>
          <w:b/>
          <w:sz w:val="34"/>
          <w:szCs w:val="34"/>
        </w:rPr>
        <w:t xml:space="preserve">- </w:t>
      </w:r>
      <w:r w:rsidR="003D7EBF">
        <w:rPr>
          <w:rFonts w:ascii="Montserrat" w:eastAsia="Montserrat" w:hAnsi="Montserrat" w:cs="Montserrat"/>
          <w:b/>
          <w:sz w:val="34"/>
          <w:szCs w:val="34"/>
        </w:rPr>
        <w:t>Cursista</w:t>
      </w:r>
    </w:p>
    <w:p w:rsidR="00EC2D51" w:rsidRDefault="00EC2D51">
      <w:pPr>
        <w:ind w:left="720"/>
      </w:pPr>
    </w:p>
    <w:p w:rsidR="00EC2D51" w:rsidRDefault="00EC2D51">
      <w:pPr>
        <w:ind w:left="720"/>
      </w:pPr>
    </w:p>
    <w:p w:rsidR="00EC2D51" w:rsidRPr="00F4253C" w:rsidRDefault="002E528E" w:rsidP="00F4253C">
      <w:pPr>
        <w:numPr>
          <w:ilvl w:val="0"/>
          <w:numId w:val="1"/>
        </w:numPr>
      </w:pPr>
      <w:r>
        <w:t xml:space="preserve">Para </w:t>
      </w:r>
      <w:r w:rsidR="00846A93">
        <w:t>acess</w:t>
      </w:r>
      <w:r>
        <w:t>ar</w:t>
      </w:r>
      <w:r w:rsidR="00846A93">
        <w:t xml:space="preserve"> o projeto</w:t>
      </w:r>
      <w:r w:rsidR="003D7EBF">
        <w:t xml:space="preserve"> Ações Formativa</w:t>
      </w:r>
      <w:r>
        <w:t xml:space="preserve">, para realização de inscrições deve ser </w:t>
      </w:r>
      <w:r w:rsidR="003D7EBF">
        <w:t xml:space="preserve">feito através </w:t>
      </w:r>
      <w:r w:rsidR="00F4253C">
        <w:t xml:space="preserve">do Educa+ Portal </w:t>
      </w:r>
      <w:hyperlink r:id="rId5" w:history="1">
        <w:r w:rsidR="00F4253C" w:rsidRPr="00B73D05">
          <w:rPr>
            <w:rStyle w:val="Hyperlink"/>
          </w:rPr>
          <w:t>https://educa-mais-portal.campinas.sp.gov.br/</w:t>
        </w:r>
      </w:hyperlink>
    </w:p>
    <w:p w:rsidR="00F4253C" w:rsidRDefault="00F4253C" w:rsidP="00F4253C">
      <w:pPr>
        <w:ind w:left="720"/>
      </w:pPr>
    </w:p>
    <w:p w:rsidR="00EC2D51" w:rsidRDefault="003D7EBF" w:rsidP="003D7EBF">
      <w:pPr>
        <w:numPr>
          <w:ilvl w:val="0"/>
          <w:numId w:val="1"/>
        </w:numPr>
      </w:pPr>
      <w:r>
        <w:t>Utilize o usuário e senha de acesso do Portal do Servidor</w:t>
      </w:r>
      <w:r w:rsidR="00F35995">
        <w:t xml:space="preserve"> ou o CPF e senha cadastrada previamente </w:t>
      </w:r>
      <w:proofErr w:type="gramStart"/>
      <w:r w:rsidR="00F35995">
        <w:t>pelo opção</w:t>
      </w:r>
      <w:proofErr w:type="gramEnd"/>
      <w:r w:rsidR="00F35995">
        <w:t xml:space="preserve"> “Não tenho acesso”</w:t>
      </w:r>
    </w:p>
    <w:p w:rsidR="002D10F5" w:rsidRDefault="002D10F5" w:rsidP="002D10F5">
      <w:pPr>
        <w:pStyle w:val="PargrafodaLista"/>
      </w:pPr>
    </w:p>
    <w:p w:rsidR="00EC2D51" w:rsidRDefault="002D10F5" w:rsidP="002D1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w:drawing>
          <wp:inline distT="0" distB="0" distL="0" distR="0">
            <wp:extent cx="5733415" cy="2612158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61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F5" w:rsidRDefault="002D10F5"/>
    <w:p w:rsidR="002D10F5" w:rsidRDefault="002D10F5"/>
    <w:p w:rsidR="002D10F5" w:rsidRDefault="002D10F5"/>
    <w:p w:rsidR="00EC2D51" w:rsidRDefault="009D10D0">
      <w:pPr>
        <w:numPr>
          <w:ilvl w:val="0"/>
          <w:numId w:val="1"/>
        </w:numPr>
      </w:pPr>
      <w:r>
        <w:t>Selecione a opção Ações Formativas</w:t>
      </w:r>
    </w:p>
    <w:p w:rsidR="003F15F3" w:rsidRDefault="003F15F3" w:rsidP="003F15F3">
      <w:pPr>
        <w:ind w:left="720"/>
      </w:pPr>
    </w:p>
    <w:p w:rsidR="00BD72A7" w:rsidRDefault="00BD72A7" w:rsidP="00BD72A7">
      <w:r w:rsidRPr="00BD72A7">
        <w:rPr>
          <w:noProof/>
          <w:bdr w:val="single" w:sz="4" w:space="0" w:color="auto"/>
        </w:rPr>
        <w:drawing>
          <wp:inline distT="0" distB="0" distL="0" distR="0">
            <wp:extent cx="5829300" cy="3086100"/>
            <wp:effectExtent l="19050" t="0" r="0" b="0"/>
            <wp:docPr id="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A7" w:rsidRDefault="00BD72A7" w:rsidP="00BD72A7"/>
    <w:p w:rsidR="00BD72A7" w:rsidRDefault="00BD72A7" w:rsidP="00BD72A7"/>
    <w:p w:rsidR="00BD72A7" w:rsidRDefault="00BD72A7" w:rsidP="00BD72A7"/>
    <w:p w:rsidR="00BD72A7" w:rsidRDefault="00BD72A7" w:rsidP="00BD72A7"/>
    <w:p w:rsidR="00BD72A7" w:rsidRDefault="00BD72A7">
      <w:pPr>
        <w:numPr>
          <w:ilvl w:val="0"/>
          <w:numId w:val="1"/>
        </w:numPr>
      </w:pPr>
      <w:r>
        <w:t>Selecione a Publicação que deseja verificar as ações formativas</w:t>
      </w:r>
      <w:r w:rsidR="00F4253C">
        <w:t xml:space="preserve"> disponíveis</w:t>
      </w:r>
    </w:p>
    <w:p w:rsidR="00D93A41" w:rsidRDefault="00D93A41" w:rsidP="00D93A41">
      <w:pPr>
        <w:ind w:left="720"/>
      </w:pPr>
    </w:p>
    <w:p w:rsidR="00FC0341" w:rsidRDefault="00D93A41" w:rsidP="00FC0341">
      <w:pPr>
        <w:ind w:left="720"/>
      </w:pPr>
      <w:r w:rsidRPr="00D93A41">
        <w:rPr>
          <w:noProof/>
          <w:bdr w:val="single" w:sz="4" w:space="0" w:color="auto"/>
        </w:rPr>
        <w:drawing>
          <wp:inline distT="0" distB="0" distL="0" distR="0">
            <wp:extent cx="4667250" cy="4105275"/>
            <wp:effectExtent l="19050" t="0" r="0" b="0"/>
            <wp:docPr id="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41" w:rsidRDefault="00FC0341" w:rsidP="00FC0341">
      <w:pPr>
        <w:ind w:left="720"/>
      </w:pPr>
    </w:p>
    <w:p w:rsidR="00FC0341" w:rsidRDefault="00FC034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FC0341">
      <w:pPr>
        <w:ind w:left="720"/>
      </w:pPr>
    </w:p>
    <w:p w:rsidR="008C3421" w:rsidRDefault="008C3421" w:rsidP="008C3421">
      <w:pPr>
        <w:numPr>
          <w:ilvl w:val="0"/>
          <w:numId w:val="1"/>
        </w:numPr>
      </w:pPr>
      <w:r>
        <w:t>Confira as Ações Formativas</w:t>
      </w:r>
    </w:p>
    <w:p w:rsidR="008C3421" w:rsidRDefault="008C3421" w:rsidP="008C3421">
      <w:pPr>
        <w:ind w:left="720"/>
      </w:pPr>
    </w:p>
    <w:p w:rsidR="00D36542" w:rsidRDefault="008C3421" w:rsidP="00D36542">
      <w:pPr>
        <w:ind w:left="720"/>
      </w:pPr>
      <w:r w:rsidRPr="008C3421">
        <w:rPr>
          <w:noProof/>
          <w:bdr w:val="single" w:sz="4" w:space="0" w:color="auto"/>
        </w:rPr>
        <w:drawing>
          <wp:inline distT="0" distB="0" distL="0" distR="0">
            <wp:extent cx="5733415" cy="3330795"/>
            <wp:effectExtent l="19050" t="0" r="635" b="0"/>
            <wp:docPr id="20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33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41" w:rsidRDefault="00D93A41" w:rsidP="00D93A41"/>
    <w:p w:rsidR="00D93A41" w:rsidRDefault="008C3421" w:rsidP="008C3421">
      <w:pPr>
        <w:pStyle w:val="PargrafodaLista"/>
        <w:numPr>
          <w:ilvl w:val="0"/>
          <w:numId w:val="3"/>
        </w:numPr>
      </w:pPr>
      <w:r>
        <w:t xml:space="preserve">Todas as Ações Formativas estão disponíveis para consulta, basta clicar sobre o </w:t>
      </w:r>
      <w:proofErr w:type="spellStart"/>
      <w:r>
        <w:t>card</w:t>
      </w:r>
      <w:proofErr w:type="spellEnd"/>
      <w:r>
        <w:t xml:space="preserve"> desejado.</w:t>
      </w:r>
    </w:p>
    <w:p w:rsidR="008C3421" w:rsidRDefault="008C3421" w:rsidP="008C3421">
      <w:pPr>
        <w:pStyle w:val="PargrafodaLista"/>
        <w:numPr>
          <w:ilvl w:val="0"/>
          <w:numId w:val="3"/>
        </w:numPr>
      </w:pPr>
      <w:r>
        <w:t>As Ações Formativas destinadas para seu perfil profissional possu</w:t>
      </w:r>
      <w:r w:rsidR="00C54BA7">
        <w:t>em</w:t>
      </w:r>
      <w:r>
        <w:t xml:space="preserve"> a opção “Inscreva-se”, caso você deseje realizar sua inscrição selecione esta opção.</w:t>
      </w:r>
    </w:p>
    <w:p w:rsidR="008C3421" w:rsidRDefault="008C3421" w:rsidP="008C3421">
      <w:pPr>
        <w:pStyle w:val="PargrafodaLista"/>
        <w:numPr>
          <w:ilvl w:val="0"/>
          <w:numId w:val="3"/>
        </w:numPr>
      </w:pPr>
      <w:r>
        <w:t xml:space="preserve">Para cancelar uma inscrição efetuada, selecione “Cancelar </w:t>
      </w:r>
      <w:r w:rsidR="00C54BA7">
        <w:t>Inscri</w:t>
      </w:r>
      <w:r>
        <w:t>ção”</w:t>
      </w:r>
      <w:r w:rsidR="002E528E">
        <w:t>.</w:t>
      </w:r>
    </w:p>
    <w:p w:rsidR="008C3421" w:rsidRDefault="008C3421" w:rsidP="008C3421">
      <w:pPr>
        <w:pStyle w:val="PargrafodaLista"/>
        <w:numPr>
          <w:ilvl w:val="0"/>
          <w:numId w:val="3"/>
        </w:numPr>
      </w:pPr>
      <w:r>
        <w:t>Você também poderá inscrever-se em lista de espera, quando a</w:t>
      </w:r>
      <w:r w:rsidR="00C54BA7">
        <w:t>s</w:t>
      </w:r>
      <w:r>
        <w:t xml:space="preserve"> vagas disponíveis se esgotarem.</w:t>
      </w:r>
    </w:p>
    <w:p w:rsidR="008C3421" w:rsidRDefault="008C3421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347DE9" w:rsidRDefault="00347DE9" w:rsidP="008C3421">
      <w:pPr>
        <w:pStyle w:val="PargrafodaLista"/>
        <w:ind w:left="1440"/>
      </w:pPr>
    </w:p>
    <w:p w:rsidR="00BD72A7" w:rsidRDefault="008C3421">
      <w:pPr>
        <w:numPr>
          <w:ilvl w:val="0"/>
          <w:numId w:val="1"/>
        </w:numPr>
      </w:pPr>
      <w:r>
        <w:t>Para realizar uma inscrição</w:t>
      </w:r>
      <w:r w:rsidR="00347DE9">
        <w:t xml:space="preserve"> selecione a opção “Inscrever-se”</w:t>
      </w:r>
    </w:p>
    <w:p w:rsidR="00347DE9" w:rsidRDefault="00347DE9" w:rsidP="00347DE9">
      <w:pPr>
        <w:ind w:left="720"/>
      </w:pPr>
    </w:p>
    <w:p w:rsidR="008C3421" w:rsidRDefault="002E528E" w:rsidP="002E528E">
      <w:pPr>
        <w:pBdr>
          <w:bottom w:val="single" w:sz="4" w:space="1" w:color="auto"/>
        </w:pBdr>
        <w:ind w:left="720"/>
      </w:pPr>
      <w:r w:rsidRPr="002E528E">
        <w:rPr>
          <w:noProof/>
          <w:bdr w:val="single" w:sz="4" w:space="0" w:color="auto"/>
        </w:rPr>
        <w:drawing>
          <wp:inline distT="0" distB="0" distL="0" distR="0">
            <wp:extent cx="5762625" cy="62484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1" w:rsidRDefault="008C3421" w:rsidP="00261820">
      <w:pPr>
        <w:pStyle w:val="PargrafodaLista"/>
        <w:ind w:left="1440"/>
      </w:pPr>
    </w:p>
    <w:p w:rsidR="008C3421" w:rsidRDefault="008C3421" w:rsidP="008C3421">
      <w:pPr>
        <w:ind w:left="720"/>
      </w:pPr>
    </w:p>
    <w:p w:rsidR="00E40103" w:rsidRDefault="00E40103" w:rsidP="00E40103">
      <w:pPr>
        <w:pStyle w:val="PargrafodaLista"/>
        <w:numPr>
          <w:ilvl w:val="0"/>
          <w:numId w:val="6"/>
        </w:numPr>
      </w:pPr>
      <w:r>
        <w:t xml:space="preserve">Confira seu endereço de email, antes de finalizar </w:t>
      </w:r>
      <w:r w:rsidR="002E528E">
        <w:t>sua</w:t>
      </w:r>
      <w:r>
        <w:t xml:space="preserve"> inscrição</w:t>
      </w:r>
      <w:r w:rsidR="002E528E">
        <w:t>.</w:t>
      </w:r>
    </w:p>
    <w:p w:rsidR="00E40103" w:rsidRDefault="00E40103" w:rsidP="00E40103">
      <w:pPr>
        <w:pStyle w:val="PargrafodaLista"/>
        <w:numPr>
          <w:ilvl w:val="0"/>
          <w:numId w:val="6"/>
        </w:numPr>
      </w:pPr>
      <w:r>
        <w:t>Caso seja necessário</w:t>
      </w:r>
      <w:r w:rsidR="00F4253C">
        <w:t>,</w:t>
      </w:r>
      <w:r>
        <w:t xml:space="preserve"> atualize seus dados no Portal do Servidor</w:t>
      </w:r>
      <w:r w:rsidR="002E528E">
        <w:t>.</w:t>
      </w:r>
    </w:p>
    <w:p w:rsidR="008C3421" w:rsidRDefault="00E40103" w:rsidP="00E40103">
      <w:pPr>
        <w:pStyle w:val="PargrafodaLista"/>
        <w:numPr>
          <w:ilvl w:val="0"/>
          <w:numId w:val="6"/>
        </w:numPr>
      </w:pPr>
      <w:r>
        <w:t>Ao confirmar sua inscrição você receberá um email com as informações da Ação Formativa</w:t>
      </w:r>
      <w:r w:rsidR="002E528E">
        <w:t>.</w:t>
      </w:r>
    </w:p>
    <w:p w:rsidR="00E40103" w:rsidRDefault="00E40103" w:rsidP="00E40103">
      <w:pPr>
        <w:pStyle w:val="PargrafodaLista"/>
        <w:ind w:left="1440"/>
      </w:pPr>
    </w:p>
    <w:p w:rsidR="008C3421" w:rsidRDefault="008C3421" w:rsidP="008C3421">
      <w:pPr>
        <w:ind w:left="720"/>
      </w:pPr>
    </w:p>
    <w:p w:rsidR="008C3421" w:rsidRDefault="008C3421" w:rsidP="008C3421">
      <w:pPr>
        <w:ind w:left="720"/>
      </w:pPr>
    </w:p>
    <w:p w:rsidR="008C3421" w:rsidRDefault="008C3421" w:rsidP="008C3421">
      <w:pPr>
        <w:ind w:left="720"/>
      </w:pPr>
    </w:p>
    <w:p w:rsidR="00BD72A7" w:rsidRDefault="00E40103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Para cancelar sua inscrição, selecione a opção “Cancelar Inscrição”</w:t>
      </w:r>
      <w:r w:rsidR="002E528E">
        <w:rPr>
          <w:color w:val="000000" w:themeColor="text1"/>
        </w:rPr>
        <w:t>.</w:t>
      </w:r>
    </w:p>
    <w:p w:rsidR="004B4E4B" w:rsidRDefault="004B4E4B" w:rsidP="004B4E4B">
      <w:pPr>
        <w:ind w:left="720"/>
        <w:rPr>
          <w:color w:val="000000" w:themeColor="text1"/>
        </w:rPr>
      </w:pPr>
    </w:p>
    <w:p w:rsidR="00E40103" w:rsidRDefault="007C788B" w:rsidP="007C788B">
      <w:pPr>
        <w:ind w:left="360"/>
        <w:rPr>
          <w:color w:val="000000" w:themeColor="text1"/>
        </w:rPr>
      </w:pPr>
      <w:r w:rsidRPr="007C788B">
        <w:rPr>
          <w:noProof/>
          <w:color w:val="000000" w:themeColor="text1"/>
          <w:bdr w:val="single" w:sz="4" w:space="0" w:color="auto"/>
        </w:rPr>
        <w:drawing>
          <wp:inline distT="0" distB="0" distL="0" distR="0">
            <wp:extent cx="5619750" cy="6248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03" w:rsidRDefault="00E40103" w:rsidP="00E40103">
      <w:pPr>
        <w:rPr>
          <w:color w:val="000000" w:themeColor="text1"/>
        </w:rPr>
      </w:pPr>
    </w:p>
    <w:p w:rsidR="00E40103" w:rsidRDefault="00E40103" w:rsidP="00E40103">
      <w:pPr>
        <w:rPr>
          <w:color w:val="000000" w:themeColor="text1"/>
        </w:rPr>
      </w:pPr>
    </w:p>
    <w:p w:rsidR="00E40103" w:rsidRDefault="004B4E4B" w:rsidP="004B4E4B">
      <w:pPr>
        <w:pStyle w:val="Pargrafoda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Para cancelar uma inscrição basta informar o motivo e clicar em “Confirmar Cancelamento”</w:t>
      </w:r>
      <w:r w:rsidR="002E528E">
        <w:rPr>
          <w:color w:val="000000" w:themeColor="text1"/>
        </w:rPr>
        <w:t>.</w:t>
      </w:r>
    </w:p>
    <w:p w:rsidR="004B4E4B" w:rsidRPr="004B4E4B" w:rsidRDefault="004B4E4B" w:rsidP="004B4E4B">
      <w:pPr>
        <w:pStyle w:val="PargrafodaLista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Um email com a confirmação do cancelamento será enviado para sua caixa postal</w:t>
      </w:r>
      <w:r w:rsidR="002E528E">
        <w:rPr>
          <w:color w:val="000000" w:themeColor="text1"/>
        </w:rPr>
        <w:t>.</w:t>
      </w:r>
    </w:p>
    <w:p w:rsidR="00BD72A7" w:rsidRDefault="00BD72A7" w:rsidP="00FC0341">
      <w:pPr>
        <w:rPr>
          <w:color w:val="000000" w:themeColor="text1"/>
        </w:rPr>
      </w:pPr>
    </w:p>
    <w:p w:rsidR="00EC2D51" w:rsidRDefault="00EC2D51">
      <w:pPr>
        <w:jc w:val="center"/>
      </w:pPr>
    </w:p>
    <w:p w:rsidR="00EC2D51" w:rsidRDefault="00EC2D51">
      <w:pPr>
        <w:jc w:val="center"/>
      </w:pPr>
    </w:p>
    <w:p w:rsidR="00EC2D51" w:rsidRDefault="00EC2D51"/>
    <w:p w:rsidR="00EC2D51" w:rsidRDefault="00EC2D51">
      <w:pPr>
        <w:jc w:val="center"/>
        <w:rPr>
          <w:highlight w:val="white"/>
        </w:rPr>
      </w:pPr>
    </w:p>
    <w:sectPr w:rsidR="00EC2D51" w:rsidSect="005734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89D"/>
    <w:multiLevelType w:val="hybridMultilevel"/>
    <w:tmpl w:val="4C4444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343F1"/>
    <w:multiLevelType w:val="hybridMultilevel"/>
    <w:tmpl w:val="776E34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730652"/>
    <w:multiLevelType w:val="hybridMultilevel"/>
    <w:tmpl w:val="4888D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E387D"/>
    <w:multiLevelType w:val="multilevel"/>
    <w:tmpl w:val="A3B4A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E121D0B"/>
    <w:multiLevelType w:val="hybridMultilevel"/>
    <w:tmpl w:val="BBAC3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8493C"/>
    <w:multiLevelType w:val="hybridMultilevel"/>
    <w:tmpl w:val="9574F0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6241C"/>
    <w:multiLevelType w:val="hybridMultilevel"/>
    <w:tmpl w:val="1CB6DF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2D51"/>
    <w:rsid w:val="00091953"/>
    <w:rsid w:val="00093A8E"/>
    <w:rsid w:val="002178C9"/>
    <w:rsid w:val="002502CA"/>
    <w:rsid w:val="00261820"/>
    <w:rsid w:val="002D10F5"/>
    <w:rsid w:val="002E528E"/>
    <w:rsid w:val="002E6D7A"/>
    <w:rsid w:val="00347DE9"/>
    <w:rsid w:val="003D7EBF"/>
    <w:rsid w:val="003F15F3"/>
    <w:rsid w:val="00417589"/>
    <w:rsid w:val="004B4E4B"/>
    <w:rsid w:val="005734C1"/>
    <w:rsid w:val="005963B1"/>
    <w:rsid w:val="0072325D"/>
    <w:rsid w:val="007C788B"/>
    <w:rsid w:val="00846A93"/>
    <w:rsid w:val="0087290A"/>
    <w:rsid w:val="008C3421"/>
    <w:rsid w:val="008D2B95"/>
    <w:rsid w:val="009D10D0"/>
    <w:rsid w:val="00BB44F9"/>
    <w:rsid w:val="00BD72A7"/>
    <w:rsid w:val="00C54BA7"/>
    <w:rsid w:val="00D17325"/>
    <w:rsid w:val="00D36542"/>
    <w:rsid w:val="00D93A41"/>
    <w:rsid w:val="00E40103"/>
    <w:rsid w:val="00EB0235"/>
    <w:rsid w:val="00EC2D51"/>
    <w:rsid w:val="00EE2601"/>
    <w:rsid w:val="00F35995"/>
    <w:rsid w:val="00F4253C"/>
    <w:rsid w:val="00F8211C"/>
    <w:rsid w:val="00FC0341"/>
    <w:rsid w:val="00FE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C1"/>
  </w:style>
  <w:style w:type="paragraph" w:styleId="Ttulo1">
    <w:name w:val="heading 1"/>
    <w:basedOn w:val="Normal"/>
    <w:next w:val="Normal"/>
    <w:uiPriority w:val="9"/>
    <w:qFormat/>
    <w:rsid w:val="005734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734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734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734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734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734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73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734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734C1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D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2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duca-mais-portal.campinas.sp.gov.b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6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19</cp:revision>
  <dcterms:created xsi:type="dcterms:W3CDTF">2022-03-31T13:46:00Z</dcterms:created>
  <dcterms:modified xsi:type="dcterms:W3CDTF">2022-09-02T17:59:00Z</dcterms:modified>
</cp:coreProperties>
</file>